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A4" w:rsidRPr="00AA4DB0" w:rsidRDefault="00FB37A4" w:rsidP="008675D7">
      <w:pPr>
        <w:tabs>
          <w:tab w:val="right" w:pos="8364"/>
        </w:tabs>
        <w:jc w:val="center"/>
        <w:rPr>
          <w:b/>
          <w:spacing w:val="-1"/>
        </w:rPr>
      </w:pPr>
      <w:r w:rsidRPr="00AA4DB0">
        <w:rPr>
          <w:b/>
          <w:spacing w:val="-1"/>
        </w:rPr>
        <w:t xml:space="preserve">Аннотация </w:t>
      </w:r>
      <w:r w:rsidR="00AA4DB0" w:rsidRPr="00AA4DB0">
        <w:rPr>
          <w:b/>
          <w:spacing w:val="-1"/>
        </w:rPr>
        <w:t xml:space="preserve">к </w:t>
      </w:r>
      <w:r w:rsidRPr="00AA4DB0">
        <w:rPr>
          <w:b/>
          <w:spacing w:val="-1"/>
        </w:rPr>
        <w:t>рабочей программ</w:t>
      </w:r>
      <w:r w:rsidR="00AA4DB0" w:rsidRPr="00AA4DB0">
        <w:rPr>
          <w:b/>
          <w:spacing w:val="-1"/>
        </w:rPr>
        <w:t>е</w:t>
      </w:r>
      <w:r w:rsidRPr="00AA4DB0">
        <w:rPr>
          <w:b/>
          <w:spacing w:val="-1"/>
        </w:rPr>
        <w:t xml:space="preserve"> по истории</w:t>
      </w:r>
    </w:p>
    <w:p w:rsidR="00FB37A4" w:rsidRPr="006A1112" w:rsidRDefault="005271AC" w:rsidP="008675D7">
      <w:pPr>
        <w:tabs>
          <w:tab w:val="right" w:pos="8364"/>
        </w:tabs>
        <w:jc w:val="center"/>
        <w:rPr>
          <w:b/>
          <w:spacing w:val="-1"/>
        </w:rPr>
      </w:pPr>
      <w:r>
        <w:rPr>
          <w:b/>
          <w:spacing w:val="-1"/>
        </w:rPr>
        <w:t>5</w:t>
      </w:r>
      <w:r w:rsidR="00FB37A4" w:rsidRPr="006A1112">
        <w:rPr>
          <w:b/>
          <w:spacing w:val="-1"/>
        </w:rPr>
        <w:t xml:space="preserve"> класс</w:t>
      </w:r>
    </w:p>
    <w:p w:rsidR="00FB37A4" w:rsidRPr="004B5A84" w:rsidRDefault="00FB37A4" w:rsidP="008675D7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4"/>
          <w:szCs w:val="24"/>
        </w:rPr>
      </w:pP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>Рабочая программа по истории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примерной программы по истории основного общего образования, Программы развития и формирования универсальных учебных действий для основного общего образования, авторской программы под редакцией А. А. Вигасина, Г. И. Годера и др. «Всеобщая история, 5-9 кл.», издательство «Просвещение», 2011 г.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Курс «История Древнего мира» для 5 класса основной школы является первым систематическим научным курсом истории. </w:t>
      </w:r>
      <w:r w:rsidR="00AA4DB0" w:rsidRPr="00144179">
        <w:rPr>
          <w:rFonts w:cs="Calibri"/>
        </w:rPr>
        <w:t>Об</w:t>
      </w:r>
      <w:r w:rsidR="00A77A71">
        <w:rPr>
          <w:rFonts w:cs="Calibri"/>
        </w:rPr>
        <w:t>у</w:t>
      </w:r>
      <w:r w:rsidRPr="00144179">
        <w:rPr>
          <w:rFonts w:cs="Calibri"/>
        </w:rPr>
        <w:t>ча</w:t>
      </w:r>
      <w:r w:rsidR="00AA4DB0" w:rsidRPr="00144179">
        <w:rPr>
          <w:rFonts w:cs="Calibri"/>
        </w:rPr>
        <w:t>ю</w:t>
      </w:r>
      <w:r w:rsidRPr="00144179">
        <w:rPr>
          <w:rFonts w:cs="Calibri"/>
        </w:rPr>
        <w:t>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 </w:t>
      </w:r>
    </w:p>
    <w:p w:rsidR="00FB37A4" w:rsidRPr="00144179" w:rsidRDefault="00FB37A4" w:rsidP="00AA4DB0">
      <w:pPr>
        <w:ind w:firstLine="708"/>
        <w:contextualSpacing/>
        <w:jc w:val="both"/>
      </w:pPr>
      <w:r w:rsidRPr="00144179">
        <w:t xml:space="preserve">Рабочая программа адаптирована для обучения детей, направленных на лечение в ФГБУ «Российский санаторно-реабилитационный центр для детей-сирот и детей, оставшихся без попечения родителей» в соответствии с программой Центра «Развитие».  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i/>
        </w:rPr>
      </w:pPr>
      <w:r w:rsidRPr="00144179">
        <w:rPr>
          <w:rFonts w:cs="Calibri"/>
          <w:b/>
          <w:i/>
        </w:rPr>
        <w:t>Цели курса: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1.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>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2. </w:t>
      </w:r>
      <w:r w:rsidR="00AA4DB0" w:rsidRPr="00144179">
        <w:rPr>
          <w:rFonts w:cs="Calibri"/>
        </w:rPr>
        <w:t>Р</w:t>
      </w:r>
      <w:r w:rsidRPr="00144179">
        <w:rPr>
          <w:rFonts w:cs="Calibri"/>
        </w:rPr>
        <w:t>азвитие умений по применению исторических знаний в жизни;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3. </w:t>
      </w:r>
      <w:r w:rsidR="00AA4DB0" w:rsidRPr="00144179">
        <w:rPr>
          <w:rFonts w:cs="Calibri"/>
        </w:rPr>
        <w:t>П</w:t>
      </w:r>
      <w:r w:rsidRPr="00144179">
        <w:rPr>
          <w:rFonts w:cs="Calibri"/>
        </w:rPr>
        <w:t xml:space="preserve">риобщение </w:t>
      </w:r>
      <w:r w:rsidR="00AA4DB0" w:rsidRPr="00144179">
        <w:rPr>
          <w:rFonts w:cs="Calibri"/>
        </w:rPr>
        <w:t>об</w:t>
      </w:r>
      <w:r w:rsidRPr="00144179">
        <w:rPr>
          <w:rFonts w:cs="Calibri"/>
        </w:rPr>
        <w:t>уча</w:t>
      </w:r>
      <w:r w:rsidR="00AA4DB0" w:rsidRPr="00144179">
        <w:rPr>
          <w:rFonts w:cs="Calibri"/>
        </w:rPr>
        <w:t>ю</w:t>
      </w:r>
      <w:r w:rsidRPr="00144179">
        <w:rPr>
          <w:rFonts w:cs="Calibri"/>
        </w:rPr>
        <w:t>щихся к национальным и мировым культурным традициям, воспитание патриотизма, формирование гражданского самосознания.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>Достижение поставленных целей происходит через реализацию следующих образовательных и воспитательных задач: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i/>
        </w:rPr>
      </w:pPr>
      <w:r w:rsidRPr="00144179">
        <w:rPr>
          <w:rFonts w:cs="Calibri"/>
          <w:b/>
          <w:i/>
        </w:rPr>
        <w:t>Основными образовательными задачами курса являются: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1.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 xml:space="preserve">ормирование исторического мышления </w:t>
      </w:r>
      <w:r w:rsidR="00AA4DB0" w:rsidRPr="00144179">
        <w:rPr>
          <w:rFonts w:cs="Calibri"/>
        </w:rPr>
        <w:t>об</w:t>
      </w:r>
      <w:r w:rsidRPr="00144179">
        <w:rPr>
          <w:rFonts w:cs="Calibri"/>
        </w:rPr>
        <w:t>уча</w:t>
      </w:r>
      <w:r w:rsidR="00AA4DB0" w:rsidRPr="00144179">
        <w:rPr>
          <w:rFonts w:cs="Calibri"/>
        </w:rPr>
        <w:t>ю</w:t>
      </w:r>
      <w:r w:rsidRPr="00144179">
        <w:rPr>
          <w:rFonts w:cs="Calibri"/>
        </w:rPr>
        <w:t>щихся</w:t>
      </w:r>
      <w:r w:rsidR="00A77A71">
        <w:rPr>
          <w:rFonts w:cs="Calibri"/>
        </w:rPr>
        <w:t>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2. </w:t>
      </w:r>
      <w:r w:rsidR="00AA4DB0" w:rsidRPr="00144179">
        <w:rPr>
          <w:rFonts w:cs="Calibri"/>
        </w:rPr>
        <w:t>Р</w:t>
      </w:r>
      <w:r w:rsidRPr="00144179">
        <w:rPr>
          <w:rFonts w:cs="Calibri"/>
        </w:rPr>
        <w:t>азвитие умений работы с книгой и  с картографическим материалом</w:t>
      </w:r>
      <w:r w:rsidR="00A77A71">
        <w:rPr>
          <w:rFonts w:cs="Calibri"/>
        </w:rPr>
        <w:t>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3.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>ормирование навыков пересказа материала учебника, ответа на фактологические и проблемные вопросы</w:t>
      </w:r>
      <w:r w:rsidR="00A77A71">
        <w:rPr>
          <w:rFonts w:cs="Calibri"/>
        </w:rPr>
        <w:t>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4.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>ормирование умений пользоваться историческими терминами и понятиями, знание важнейших дат  исторических событий</w:t>
      </w:r>
      <w:r w:rsidR="00A77A71">
        <w:rPr>
          <w:rFonts w:cs="Calibri"/>
        </w:rPr>
        <w:t>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5.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 xml:space="preserve">ормирование знаний о взаимодействии человека с окружающей средой, об экономическом развитии древних обществ, о политическом и </w:t>
      </w:r>
      <w:r w:rsidRPr="00144179">
        <w:rPr>
          <w:rFonts w:cs="Calibri"/>
        </w:rPr>
        <w:lastRenderedPageBreak/>
        <w:t>социальном строе древнего мира, знаний о наиболее ярких личностях эпохи</w:t>
      </w:r>
      <w:r w:rsidR="00A77A71">
        <w:rPr>
          <w:rFonts w:cs="Calibri"/>
        </w:rPr>
        <w:t>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6.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>ормирование умений охарактеризовать события, образ жизни в древнем мире</w:t>
      </w:r>
      <w:r w:rsidR="00A77A71">
        <w:rPr>
          <w:rFonts w:cs="Calibri"/>
        </w:rPr>
        <w:t>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7. </w:t>
      </w:r>
      <w:r w:rsidR="00AA4DB0" w:rsidRPr="00144179">
        <w:rPr>
          <w:rFonts w:cs="Calibri"/>
        </w:rPr>
        <w:t>Ф</w:t>
      </w:r>
      <w:r w:rsidRPr="00144179">
        <w:rPr>
          <w:rFonts w:cs="Calibri"/>
        </w:rPr>
        <w:t>ормирование представлений о политических институтах и умений оперировать этими понятиями (деспотизм, закон, гражданин, суверенитет и т.д.).</w:t>
      </w:r>
    </w:p>
    <w:p w:rsidR="00FB37A4" w:rsidRPr="00144179" w:rsidRDefault="00FB37A4" w:rsidP="00AA4DB0">
      <w:pPr>
        <w:ind w:firstLine="708"/>
        <w:contextualSpacing/>
      </w:pPr>
      <w:r w:rsidRPr="00144179">
        <w:rPr>
          <w:b/>
        </w:rPr>
        <w:t>Рабочая программа рассчитана:</w:t>
      </w:r>
      <w:r w:rsidRPr="00144179">
        <w:t xml:space="preserve"> на 64 часа в год (2 часа в неделю; 32 учебные недели)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Программа предполагает к окончанию 5 класса достижение </w:t>
      </w:r>
      <w:r w:rsidR="00AA4DB0" w:rsidRPr="00144179">
        <w:rPr>
          <w:rFonts w:cs="Calibri"/>
        </w:rPr>
        <w:t>об</w:t>
      </w:r>
      <w:r w:rsidRPr="00144179">
        <w:rPr>
          <w:rFonts w:cs="Calibri"/>
        </w:rPr>
        <w:t>уча</w:t>
      </w:r>
      <w:r w:rsidR="00AA4DB0" w:rsidRPr="00144179">
        <w:rPr>
          <w:rFonts w:cs="Calibri"/>
        </w:rPr>
        <w:t>ю</w:t>
      </w:r>
      <w:r w:rsidRPr="00144179">
        <w:rPr>
          <w:rFonts w:cs="Calibri"/>
        </w:rPr>
        <w:t>щимися следующих личностных, метапредметных и предметных результатов.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В </w:t>
      </w:r>
      <w:r w:rsidRPr="00144179">
        <w:rPr>
          <w:rFonts w:cs="Calibri"/>
          <w:b/>
          <w:i/>
        </w:rPr>
        <w:t>личностных результатах</w:t>
      </w:r>
      <w:r w:rsidRPr="00144179">
        <w:rPr>
          <w:rFonts w:cs="Calibri"/>
        </w:rPr>
        <w:t xml:space="preserve"> сформированность: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 xml:space="preserve">ответственного отношения к учению, заинтересованность в приобретении и расширении исторических знаний и способов действий, </w:t>
      </w:r>
    </w:p>
    <w:p w:rsidR="00FB37A4" w:rsidRPr="00144179" w:rsidRDefault="00FB37A4" w:rsidP="008675D7">
      <w:pPr>
        <w:pStyle w:val="c0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понимания культурного многообразия мира, уважение к культуре своего и других народов, толерантность; </w:t>
      </w:r>
    </w:p>
    <w:p w:rsidR="00FB37A4" w:rsidRPr="00144179" w:rsidRDefault="00FB37A4" w:rsidP="008675D7">
      <w:pPr>
        <w:pStyle w:val="c0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осознания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B37A4" w:rsidRPr="00144179" w:rsidRDefault="00FB37A4" w:rsidP="008675D7">
      <w:pPr>
        <w:pStyle w:val="c0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>ярких, эмоционально окрашенных образов исторических эпох;</w:t>
      </w:r>
    </w:p>
    <w:p w:rsidR="00FB37A4" w:rsidRPr="00144179" w:rsidRDefault="00FB37A4" w:rsidP="008675D7">
      <w:pPr>
        <w:pStyle w:val="c0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>представлений о выдающихся деятелях и ключевых событиях прошлого;</w:t>
      </w:r>
    </w:p>
    <w:p w:rsidR="00FB37A4" w:rsidRPr="00144179" w:rsidRDefault="00FB37A4" w:rsidP="008675D7">
      <w:pPr>
        <w:pStyle w:val="c0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>освоения гуманистических традиций и ценностей современного общества, уважения прав и свобод человека.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коммуникативной компетентности в общении, в творческой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примеры, а также понимать и уважать позицию собеседника, достигать взаимопонимания, сотрудничать для достижения общих результатов;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представления об изучаемых исторических понятиях и методах как важнейших средствах моделирования реальных процессов и явлений;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 др.).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rPr>
          <w:rFonts w:cs="Calibri"/>
        </w:rPr>
      </w:pPr>
      <w:r w:rsidRPr="00144179">
        <w:rPr>
          <w:rFonts w:cs="Calibri"/>
        </w:rPr>
        <w:t xml:space="preserve">В </w:t>
      </w:r>
      <w:r w:rsidRPr="00144179">
        <w:rPr>
          <w:rFonts w:cs="Calibri"/>
          <w:b/>
          <w:i/>
        </w:rPr>
        <w:t>метапредметных результатах</w:t>
      </w:r>
      <w:r w:rsidRPr="00144179">
        <w:rPr>
          <w:rFonts w:cs="Calibri"/>
        </w:rPr>
        <w:t xml:space="preserve"> сформированность: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способности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умения планировать альтернативные пути достижения целей, выбирать наиболее эффективны</w:t>
      </w:r>
      <w:r w:rsidR="00AA4DB0" w:rsidRPr="00144179">
        <w:rPr>
          <w:rFonts w:cs="Calibri"/>
          <w:sz w:val="28"/>
          <w:szCs w:val="28"/>
        </w:rPr>
        <w:t>х</w:t>
      </w:r>
      <w:r w:rsidRPr="00144179">
        <w:rPr>
          <w:rFonts w:cs="Calibri"/>
          <w:sz w:val="28"/>
          <w:szCs w:val="28"/>
        </w:rPr>
        <w:t xml:space="preserve"> способ</w:t>
      </w:r>
      <w:r w:rsidR="00AA4DB0" w:rsidRPr="00144179">
        <w:rPr>
          <w:rFonts w:cs="Calibri"/>
          <w:sz w:val="28"/>
          <w:szCs w:val="28"/>
        </w:rPr>
        <w:t>ов</w:t>
      </w:r>
      <w:r w:rsidRPr="00144179">
        <w:rPr>
          <w:rFonts w:cs="Calibri"/>
          <w:sz w:val="28"/>
          <w:szCs w:val="28"/>
        </w:rPr>
        <w:t xml:space="preserve"> решения учебных и познавательных задач;</w:t>
      </w:r>
    </w:p>
    <w:p w:rsidR="00FB37A4" w:rsidRPr="00144179" w:rsidRDefault="00FB37A4" w:rsidP="008675D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sz w:val="28"/>
          <w:szCs w:val="28"/>
        </w:rPr>
        <w:t>способност</w:t>
      </w:r>
      <w:r w:rsidR="00AA4DB0" w:rsidRPr="00144179">
        <w:rPr>
          <w:sz w:val="28"/>
          <w:szCs w:val="28"/>
        </w:rPr>
        <w:t>и</w:t>
      </w:r>
      <w:r w:rsidRPr="00144179">
        <w:rPr>
          <w:sz w:val="28"/>
          <w:szCs w:val="28"/>
        </w:rPr>
        <w:t xml:space="preserve"> сознательно организовывать и регулировать свою деятельность — учебную, общественную и др.;</w:t>
      </w:r>
    </w:p>
    <w:p w:rsidR="00FB37A4" w:rsidRPr="00144179" w:rsidRDefault="00FB37A4" w:rsidP="008675D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sz w:val="28"/>
          <w:szCs w:val="28"/>
        </w:rPr>
        <w:t>владени</w:t>
      </w:r>
      <w:r w:rsidR="00AA4DB0" w:rsidRPr="00144179">
        <w:rPr>
          <w:sz w:val="28"/>
          <w:szCs w:val="28"/>
        </w:rPr>
        <w:t>я</w:t>
      </w:r>
      <w:r w:rsidRPr="00144179">
        <w:rPr>
          <w:sz w:val="28"/>
          <w:szCs w:val="28"/>
        </w:rPr>
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</w:r>
      <w:r w:rsidRPr="00144179">
        <w:rPr>
          <w:sz w:val="28"/>
          <w:szCs w:val="28"/>
        </w:rPr>
        <w:lastRenderedPageBreak/>
        <w:t>использовать современные источники информации, в том числе материалы на электронных носителях;</w:t>
      </w:r>
    </w:p>
    <w:p w:rsidR="00FB37A4" w:rsidRPr="00144179" w:rsidRDefault="00FB37A4" w:rsidP="008675D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sz w:val="28"/>
          <w:szCs w:val="28"/>
        </w:rPr>
        <w:t>способност</w:t>
      </w:r>
      <w:r w:rsidR="00AA4DB0" w:rsidRPr="00144179">
        <w:rPr>
          <w:sz w:val="28"/>
          <w:szCs w:val="28"/>
        </w:rPr>
        <w:t>и</w:t>
      </w:r>
      <w:r w:rsidRPr="00144179">
        <w:rPr>
          <w:sz w:val="28"/>
          <w:szCs w:val="28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B37A4" w:rsidRPr="00144179" w:rsidRDefault="00FB37A4" w:rsidP="008675D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sz w:val="28"/>
          <w:szCs w:val="28"/>
        </w:rPr>
        <w:t>готовност</w:t>
      </w:r>
      <w:r w:rsidR="00AA4DB0" w:rsidRPr="00144179">
        <w:rPr>
          <w:sz w:val="28"/>
          <w:szCs w:val="28"/>
        </w:rPr>
        <w:t>и</w:t>
      </w:r>
      <w:r w:rsidRPr="00144179">
        <w:rPr>
          <w:sz w:val="28"/>
          <w:szCs w:val="28"/>
        </w:rPr>
        <w:t xml:space="preserve"> к сотрудничеству с обучающимися, коллективной работе, освоение основ межкультурного взаимодействия в школе и социальном окружении и др.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владения приёмами умственных действий: определения понятий, обобщения, установления аналогий, классификации на основе указанных оснований и критериев, установления причинно-следственных связей, построения умозаключений индуктивного, дедуктивного характера или по аналогии;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умения организовывать совместную учебную деятельность с учителем и сверстниками: определять цели,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умения использовать приобретённые знания и действия в практической деятельности и повседневной жизни.</w:t>
      </w:r>
    </w:p>
    <w:p w:rsidR="00FB37A4" w:rsidRPr="00144179" w:rsidRDefault="00FB37A4" w:rsidP="008675D7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44179">
        <w:rPr>
          <w:rFonts w:cs="Calibri"/>
        </w:rPr>
        <w:t xml:space="preserve">В </w:t>
      </w:r>
      <w:r w:rsidRPr="00144179">
        <w:rPr>
          <w:rFonts w:cs="Calibri"/>
          <w:b/>
          <w:i/>
        </w:rPr>
        <w:t>предметных результатах</w:t>
      </w:r>
      <w:r w:rsidRPr="00144179">
        <w:rPr>
          <w:rFonts w:cs="Calibri"/>
        </w:rPr>
        <w:t xml:space="preserve"> сформированность:</w:t>
      </w:r>
    </w:p>
    <w:p w:rsidR="00FB37A4" w:rsidRPr="00144179" w:rsidRDefault="00FB37A4" w:rsidP="008675D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8"/>
          <w:szCs w:val="28"/>
        </w:rPr>
      </w:pPr>
      <w:r w:rsidRPr="00144179">
        <w:rPr>
          <w:rFonts w:cs="Calibri"/>
          <w:sz w:val="28"/>
          <w:szCs w:val="28"/>
        </w:rPr>
        <w:t>умений работать историческим текстом, точно и грамотно выражать свои мысли в устной и письменной речи, применяя историческую терминологию и символику, использовать различные языки  (словесный, графический, табличный), доказывать исторические утверждения;</w:t>
      </w:r>
    </w:p>
    <w:p w:rsidR="00FB37A4" w:rsidRPr="00144179" w:rsidRDefault="00FB37A4" w:rsidP="002B1F4C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освоения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B37A4" w:rsidRPr="00144179" w:rsidRDefault="00FB37A4" w:rsidP="008675D7">
      <w:pPr>
        <w:pStyle w:val="c0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> владения базовым понятийным аппаратом исторического знания;</w:t>
      </w:r>
    </w:p>
    <w:p w:rsidR="00FB37A4" w:rsidRPr="00144179" w:rsidRDefault="00FB37A4" w:rsidP="002B1F4C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умений правильно употреблять и объяснять исторические термины, понятия, крылатые выражения; </w:t>
      </w:r>
    </w:p>
    <w:p w:rsidR="00FB37A4" w:rsidRPr="00144179" w:rsidRDefault="00FB37A4" w:rsidP="002B1F4C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>владения навыками устанавливать и выявлять причинно-следственные связи;</w:t>
      </w:r>
    </w:p>
    <w:p w:rsidR="00FB37A4" w:rsidRPr="00144179" w:rsidRDefault="00FB37A4" w:rsidP="002B1F4C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первоначальных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FB37A4" w:rsidRPr="00144179" w:rsidRDefault="00FB37A4" w:rsidP="002B1F4C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FB37A4" w:rsidRPr="00144179" w:rsidRDefault="00FB37A4" w:rsidP="002B1F4C">
      <w:pPr>
        <w:pStyle w:val="c0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 xml:space="preserve">составления, описания важнейших памятников культуры народов Древнего Востока, Греции, Рима, выражение своего отношения к ним; </w:t>
      </w:r>
    </w:p>
    <w:p w:rsidR="00FB37A4" w:rsidRPr="00144179" w:rsidRDefault="00FB37A4" w:rsidP="008675D7">
      <w:pPr>
        <w:pStyle w:val="c0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144179">
        <w:rPr>
          <w:rStyle w:val="c1"/>
          <w:sz w:val="28"/>
          <w:szCs w:val="28"/>
        </w:rPr>
        <w:t>понимания вклада древних народов в мировую культуру.</w:t>
      </w:r>
    </w:p>
    <w:p w:rsidR="00F547DC" w:rsidRPr="00144179" w:rsidRDefault="008675D7" w:rsidP="00144179">
      <w:pPr>
        <w:ind w:firstLine="708"/>
        <w:jc w:val="both"/>
      </w:pPr>
      <w:r w:rsidRPr="00144179">
        <w:rPr>
          <w:b/>
          <w:bCs/>
          <w:i/>
          <w:iCs/>
        </w:rPr>
        <w:t xml:space="preserve">Технологии, используемые в обучении: </w:t>
      </w:r>
      <w:r w:rsidRPr="00144179">
        <w:t>развивающего обучения, обучения в сотрудничестве, проблемного</w:t>
      </w:r>
      <w:r w:rsidRPr="00144179">
        <w:rPr>
          <w:b/>
          <w:bCs/>
          <w:iCs/>
        </w:rPr>
        <w:t xml:space="preserve"> </w:t>
      </w:r>
      <w:r w:rsidRPr="00144179">
        <w:t xml:space="preserve">обучения, развития исследовательских навыков, информационно-коммуникационные, здоровьесберегающие </w:t>
      </w:r>
      <w:r w:rsidR="00AA4DB0" w:rsidRPr="00144179">
        <w:t xml:space="preserve">технологии </w:t>
      </w:r>
      <w:r w:rsidRPr="00144179">
        <w:t>и т. д.</w:t>
      </w:r>
    </w:p>
    <w:sectPr w:rsidR="00F547DC" w:rsidRPr="00144179" w:rsidSect="00F5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83" w:rsidRDefault="008C3483" w:rsidP="00FB37A4">
      <w:r>
        <w:separator/>
      </w:r>
    </w:p>
  </w:endnote>
  <w:endnote w:type="continuationSeparator" w:id="1">
    <w:p w:rsidR="008C3483" w:rsidRDefault="008C3483" w:rsidP="00FB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83" w:rsidRDefault="008C3483" w:rsidP="00FB37A4">
      <w:r>
        <w:separator/>
      </w:r>
    </w:p>
  </w:footnote>
  <w:footnote w:type="continuationSeparator" w:id="1">
    <w:p w:rsidR="008C3483" w:rsidRDefault="008C3483" w:rsidP="00FB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2DB"/>
    <w:multiLevelType w:val="hybridMultilevel"/>
    <w:tmpl w:val="80082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BE7BA7"/>
    <w:multiLevelType w:val="hybridMultilevel"/>
    <w:tmpl w:val="CB0C0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C1538"/>
    <w:multiLevelType w:val="hybridMultilevel"/>
    <w:tmpl w:val="A7666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7A4"/>
    <w:rsid w:val="00144179"/>
    <w:rsid w:val="00171E75"/>
    <w:rsid w:val="00212BD2"/>
    <w:rsid w:val="002B1F4C"/>
    <w:rsid w:val="005271AC"/>
    <w:rsid w:val="008675D7"/>
    <w:rsid w:val="00877623"/>
    <w:rsid w:val="008C3483"/>
    <w:rsid w:val="009F11EB"/>
    <w:rsid w:val="00A77A71"/>
    <w:rsid w:val="00AA4DB0"/>
    <w:rsid w:val="00DB1772"/>
    <w:rsid w:val="00DF4D83"/>
    <w:rsid w:val="00E25CA9"/>
    <w:rsid w:val="00E75B5D"/>
    <w:rsid w:val="00F547DC"/>
    <w:rsid w:val="00FB37A4"/>
    <w:rsid w:val="00FD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A4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7A4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B37A4"/>
    <w:pPr>
      <w:spacing w:after="200" w:line="276" w:lineRule="auto"/>
      <w:ind w:left="720"/>
      <w:contextualSpacing/>
    </w:pPr>
    <w:rPr>
      <w:kern w:val="0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FB37A4"/>
    <w:rPr>
      <w:kern w:val="0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B37A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unhideWhenUsed/>
    <w:rsid w:val="00FB37A4"/>
    <w:rPr>
      <w:vertAlign w:val="superscript"/>
    </w:rPr>
  </w:style>
  <w:style w:type="paragraph" w:customStyle="1" w:styleId="c0">
    <w:name w:val="c0"/>
    <w:basedOn w:val="a"/>
    <w:rsid w:val="00FB37A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rsid w:val="00FB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0923-F2D8-4928-8CE7-2F72A9C4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2017-04-04T07:31:00Z</dcterms:created>
  <dcterms:modified xsi:type="dcterms:W3CDTF">2017-04-10T16:30:00Z</dcterms:modified>
</cp:coreProperties>
</file>