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1B" w:rsidRPr="00E5531B" w:rsidRDefault="00E5531B" w:rsidP="002D13AA">
      <w:pPr>
        <w:pStyle w:val="20"/>
        <w:widowControl w:val="0"/>
        <w:shd w:val="clear" w:color="auto" w:fill="auto"/>
        <w:spacing w:before="0"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bookmark1"/>
      <w:r w:rsidRPr="00E5531B">
        <w:rPr>
          <w:rFonts w:ascii="Times New Roman" w:hAnsi="Times New Roman" w:cs="Times New Roman"/>
          <w:b/>
          <w:i/>
          <w:sz w:val="28"/>
          <w:szCs w:val="28"/>
        </w:rPr>
        <w:t>Час духовности</w:t>
      </w:r>
    </w:p>
    <w:p w:rsidR="002D13AA" w:rsidRPr="00E5531B" w:rsidRDefault="00E5531B" w:rsidP="002D13AA">
      <w:pPr>
        <w:pStyle w:val="20"/>
        <w:widowControl w:val="0"/>
        <w:shd w:val="clear" w:color="auto" w:fill="auto"/>
        <w:spacing w:before="0" w:after="0" w:line="240" w:lineRule="auto"/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5531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2D13AA" w:rsidRPr="00E5531B">
        <w:rPr>
          <w:rFonts w:ascii="Times New Roman" w:hAnsi="Times New Roman" w:cs="Times New Roman"/>
          <w:b/>
          <w:i/>
          <w:sz w:val="28"/>
          <w:szCs w:val="28"/>
        </w:rPr>
        <w:t>Духовная сущность слова</w:t>
      </w:r>
      <w:bookmarkEnd w:id="0"/>
      <w:r w:rsidRPr="00E5531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D13AA" w:rsidRPr="00E5531B" w:rsidRDefault="002D13AA" w:rsidP="002D13AA">
      <w:pPr>
        <w:pStyle w:val="20"/>
        <w:widowControl w:val="0"/>
        <w:shd w:val="clear" w:color="auto" w:fill="auto"/>
        <w:spacing w:before="0"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2D13AA" w:rsidRPr="00E5531B" w:rsidRDefault="002D13AA" w:rsidP="002D13AA">
      <w:pPr>
        <w:pStyle w:val="20"/>
        <w:widowControl w:val="0"/>
        <w:shd w:val="clear" w:color="auto" w:fill="auto"/>
        <w:spacing w:before="0" w:after="0" w:line="240" w:lineRule="auto"/>
        <w:ind w:left="14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5531B">
        <w:rPr>
          <w:rFonts w:ascii="Times New Roman" w:hAnsi="Times New Roman" w:cs="Times New Roman"/>
          <w:b/>
          <w:sz w:val="28"/>
          <w:szCs w:val="28"/>
        </w:rPr>
        <w:t>Колупаева О.Б.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2D13AA" w:rsidRPr="00EB3A79" w:rsidRDefault="002D13AA" w:rsidP="00E5531B">
      <w:pPr>
        <w:pStyle w:val="22"/>
        <w:numPr>
          <w:ilvl w:val="0"/>
          <w:numId w:val="1"/>
        </w:numPr>
        <w:shd w:val="clear" w:color="auto" w:fill="auto"/>
        <w:spacing w:before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Формировать уважительное отношение к слову.</w:t>
      </w:r>
    </w:p>
    <w:p w:rsidR="002D13AA" w:rsidRPr="00EB3A79" w:rsidRDefault="002D13AA" w:rsidP="002D13AA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Развивать потребность и умение мыслить позитивно.</w:t>
      </w:r>
    </w:p>
    <w:p w:rsidR="002D13AA" w:rsidRPr="00EB3A79" w:rsidRDefault="002D13AA" w:rsidP="002D13AA">
      <w:pPr>
        <w:pStyle w:val="22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Развивать коммуникативные навыки, навыки нравственного поведения.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2D13AA" w:rsidRPr="00EB3A79" w:rsidRDefault="002D13AA" w:rsidP="002D13AA">
      <w:pPr>
        <w:pStyle w:val="1"/>
        <w:numPr>
          <w:ilvl w:val="0"/>
          <w:numId w:val="3"/>
        </w:numPr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Плакат с высказыванием В.Даля</w:t>
      </w:r>
      <w:r w:rsidR="00E5531B" w:rsidRPr="00EB3A79">
        <w:rPr>
          <w:rFonts w:ascii="Times New Roman" w:hAnsi="Times New Roman" w:cs="Times New Roman"/>
          <w:sz w:val="24"/>
          <w:szCs w:val="24"/>
        </w:rPr>
        <w:t>.</w:t>
      </w:r>
      <w:r w:rsidRPr="00EB3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3AA" w:rsidRPr="00EB3A79" w:rsidRDefault="002D13AA" w:rsidP="002D13AA">
      <w:pPr>
        <w:pStyle w:val="1"/>
        <w:shd w:val="clear" w:color="auto" w:fill="auto"/>
        <w:tabs>
          <w:tab w:val="left" w:pos="446"/>
        </w:tabs>
        <w:spacing w:before="0"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2. Капсулы с мукой, молотым перцем, сахарной пудрой; полотенце, тарелка, одноразовые палочки.</w:t>
      </w:r>
    </w:p>
    <w:p w:rsidR="002D13AA" w:rsidRPr="00EB3A79" w:rsidRDefault="002D13AA" w:rsidP="002D13AA">
      <w:pPr>
        <w:pStyle w:val="1"/>
        <w:shd w:val="clear" w:color="auto" w:fill="auto"/>
        <w:tabs>
          <w:tab w:val="left" w:pos="446"/>
        </w:tabs>
        <w:spacing w:before="0"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3. Миска с водой, солонка, чайная ложка.</w:t>
      </w:r>
    </w:p>
    <w:p w:rsidR="002D13AA" w:rsidRPr="00EB3A79" w:rsidRDefault="002D13AA" w:rsidP="002D13AA">
      <w:pPr>
        <w:pStyle w:val="1"/>
        <w:shd w:val="clear" w:color="auto" w:fill="auto"/>
        <w:tabs>
          <w:tab w:val="left" w:pos="446"/>
        </w:tabs>
        <w:spacing w:before="0" w:after="0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4. Магнитофон, музыкальные фонограммы.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24"/>
          <w:szCs w:val="24"/>
        </w:rPr>
      </w:pP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1. Эмоциональный настрой.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 w:right="100" w:firstLine="7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Звучит спокойная классическая музыка. Ребятам предоставляется возможность насладиться её красотой... На фоне музыки педагог обращается к детям: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 w:right="100" w:firstLine="7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В Библии сказано: «Вначале сотворил Бог небо и землю. И дал Бог названия всему живому: назвал свет днём, а тьму ночью, твердь - небом, а сушу - землёю... Дал единый на всех язык, чтобы понимали друг друга</w:t>
      </w:r>
      <w:proofErr w:type="gramStart"/>
      <w:r w:rsidRPr="00EB3A79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EB3A79">
        <w:rPr>
          <w:rFonts w:ascii="Times New Roman" w:hAnsi="Times New Roman" w:cs="Times New Roman"/>
          <w:sz w:val="24"/>
          <w:szCs w:val="24"/>
        </w:rPr>
        <w:t xml:space="preserve"> завещал: «Гнилое слово да не сойдёт с уст ваших»... </w:t>
      </w:r>
      <w:r w:rsidRPr="00EB3A79">
        <w:rPr>
          <w:rStyle w:val="a4"/>
          <w:rFonts w:ascii="Times New Roman" w:hAnsi="Times New Roman" w:cs="Times New Roman"/>
          <w:sz w:val="24"/>
          <w:szCs w:val="24"/>
        </w:rPr>
        <w:t>(пауза, дети слушают музыку)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 w:right="100" w:firstLine="7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- Всегда ли мы, люди, следуем заповеди Божьей? Осознаём ли мы значение слова в нашей жизни? Сегодня у нас час духовности (т. е. час размышлений, стремления понять, осознать, стать лучше), на котором мы ответим на эти вопросы.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24"/>
          <w:szCs w:val="24"/>
        </w:rPr>
      </w:pP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 xml:space="preserve">2.Сила слова - сила мысли. 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Опыт № 1.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 w:right="100" w:firstLine="7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 xml:space="preserve">Слова, которые мы употребляем, подобны капсулам, поскольку они содержат в себе наши мысли и чувства. Прочитайте высказывание В.Даля»: </w:t>
      </w:r>
      <w:r w:rsidRPr="00EB3A79">
        <w:rPr>
          <w:rFonts w:ascii="Times New Roman" w:hAnsi="Times New Roman" w:cs="Times New Roman"/>
          <w:i/>
          <w:sz w:val="24"/>
          <w:szCs w:val="24"/>
        </w:rPr>
        <w:t>«С языком, с человеческим словом, с речью безнаказанно шутить нельзя; словесная речь человека - это видимая, осязаемая связь, союзное звено между телом и духом».</w:t>
      </w:r>
      <w:r w:rsidRPr="00EB3A79">
        <w:rPr>
          <w:rFonts w:ascii="Times New Roman" w:hAnsi="Times New Roman" w:cs="Times New Roman"/>
          <w:sz w:val="24"/>
          <w:szCs w:val="24"/>
        </w:rPr>
        <w:t xml:space="preserve"> Как вы его понимаете?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 w:right="100" w:firstLine="7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Ребята, перед вами три капсулы с различным содержимым: мукой, перцем и сахарной пудрой.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40" w:right="100" w:firstLine="7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 xml:space="preserve">Я прошу вас взять капсулу с мукой и высыпать её содержимое на тарелку. Представьте, что перед вами мысль и чувство, </w:t>
      </w:r>
      <w:proofErr w:type="gramStart"/>
      <w:r w:rsidRPr="00EB3A79">
        <w:rPr>
          <w:rFonts w:ascii="Times New Roman" w:hAnsi="Times New Roman" w:cs="Times New Roman"/>
          <w:sz w:val="24"/>
          <w:szCs w:val="24"/>
        </w:rPr>
        <w:t>содержащиеся</w:t>
      </w:r>
      <w:proofErr w:type="gramEnd"/>
      <w:r w:rsidRPr="00EB3A79">
        <w:rPr>
          <w:rFonts w:ascii="Times New Roman" w:hAnsi="Times New Roman" w:cs="Times New Roman"/>
          <w:sz w:val="24"/>
          <w:szCs w:val="24"/>
        </w:rPr>
        <w:t xml:space="preserve"> в </w:t>
      </w:r>
      <w:r w:rsidRPr="00EB3A79">
        <w:rPr>
          <w:rStyle w:val="155pt"/>
          <w:rFonts w:ascii="Times New Roman" w:hAnsi="Times New Roman" w:cs="Times New Roman"/>
          <w:b w:val="0"/>
          <w:sz w:val="24"/>
          <w:szCs w:val="24"/>
        </w:rPr>
        <w:t xml:space="preserve">одном слове. Обмокните палочку в муку и попробуйте. Какая она на </w:t>
      </w:r>
      <w:r w:rsidRPr="00EB3A79">
        <w:rPr>
          <w:rFonts w:ascii="Times New Roman" w:hAnsi="Times New Roman" w:cs="Times New Roman"/>
          <w:sz w:val="24"/>
          <w:szCs w:val="24"/>
        </w:rPr>
        <w:t>вкус?</w:t>
      </w:r>
      <w:r w:rsidRPr="00EB3A79">
        <w:rPr>
          <w:rStyle w:val="a4"/>
          <w:rFonts w:ascii="Times New Roman" w:hAnsi="Times New Roman" w:cs="Times New Roman"/>
          <w:b/>
          <w:sz w:val="24"/>
          <w:szCs w:val="24"/>
        </w:rPr>
        <w:t xml:space="preserve"> </w:t>
      </w:r>
      <w:r w:rsidRPr="00EB3A79">
        <w:rPr>
          <w:rStyle w:val="a4"/>
          <w:rFonts w:ascii="Times New Roman" w:hAnsi="Times New Roman" w:cs="Times New Roman"/>
          <w:sz w:val="24"/>
          <w:szCs w:val="24"/>
        </w:rPr>
        <w:t>(безвкусная)</w:t>
      </w:r>
      <w:r w:rsidRPr="00EB3A79">
        <w:rPr>
          <w:rStyle w:val="155pt"/>
          <w:rFonts w:ascii="Times New Roman" w:hAnsi="Times New Roman" w:cs="Times New Roman"/>
          <w:b w:val="0"/>
          <w:sz w:val="24"/>
          <w:szCs w:val="24"/>
        </w:rPr>
        <w:t xml:space="preserve"> Верно, мука не имеет особого вкуса. Так и некоторые</w:t>
      </w:r>
      <w:r w:rsidRPr="00EB3A79">
        <w:rPr>
          <w:rStyle w:val="155pt"/>
          <w:rFonts w:ascii="Times New Roman" w:hAnsi="Times New Roman" w:cs="Times New Roman"/>
          <w:sz w:val="24"/>
          <w:szCs w:val="24"/>
        </w:rPr>
        <w:t xml:space="preserve"> </w:t>
      </w:r>
      <w:r w:rsidRPr="00EB3A79">
        <w:rPr>
          <w:rFonts w:ascii="Times New Roman" w:hAnsi="Times New Roman" w:cs="Times New Roman"/>
          <w:sz w:val="24"/>
          <w:szCs w:val="24"/>
        </w:rPr>
        <w:t>наши слова не несут в себе никакой творческой</w:t>
      </w:r>
      <w:r w:rsidRPr="00EB3A79">
        <w:rPr>
          <w:rStyle w:val="155pt"/>
          <w:rFonts w:ascii="Times New Roman" w:hAnsi="Times New Roman" w:cs="Times New Roman"/>
          <w:sz w:val="24"/>
          <w:szCs w:val="24"/>
        </w:rPr>
        <w:t xml:space="preserve"> </w:t>
      </w:r>
      <w:r w:rsidRPr="00EB3A79">
        <w:rPr>
          <w:rStyle w:val="155pt"/>
          <w:rFonts w:ascii="Times New Roman" w:hAnsi="Times New Roman" w:cs="Times New Roman"/>
          <w:b w:val="0"/>
          <w:sz w:val="24"/>
          <w:szCs w:val="24"/>
        </w:rPr>
        <w:t>мысли, энергетики и потому</w:t>
      </w:r>
      <w:r w:rsidRPr="00EB3A79">
        <w:rPr>
          <w:rStyle w:val="155pt"/>
          <w:rFonts w:ascii="Times New Roman" w:hAnsi="Times New Roman" w:cs="Times New Roman"/>
          <w:sz w:val="24"/>
          <w:szCs w:val="24"/>
        </w:rPr>
        <w:t xml:space="preserve"> </w:t>
      </w:r>
      <w:r w:rsidRPr="00EB3A79">
        <w:rPr>
          <w:rFonts w:ascii="Times New Roman" w:hAnsi="Times New Roman" w:cs="Times New Roman"/>
          <w:sz w:val="24"/>
          <w:szCs w:val="24"/>
        </w:rPr>
        <w:t>как бы «безвкусны». Содержащиеся в них мысли могут звучать</w:t>
      </w:r>
      <w:r w:rsidRPr="00EB3A79">
        <w:rPr>
          <w:rStyle w:val="155pt"/>
          <w:rFonts w:ascii="Times New Roman" w:hAnsi="Times New Roman" w:cs="Times New Roman"/>
          <w:sz w:val="24"/>
          <w:szCs w:val="24"/>
        </w:rPr>
        <w:t xml:space="preserve"> </w:t>
      </w:r>
      <w:r w:rsidRPr="00EB3A79">
        <w:rPr>
          <w:rStyle w:val="155pt"/>
          <w:rFonts w:ascii="Times New Roman" w:hAnsi="Times New Roman" w:cs="Times New Roman"/>
          <w:b w:val="0"/>
          <w:sz w:val="24"/>
          <w:szCs w:val="24"/>
        </w:rPr>
        <w:t>примерно</w:t>
      </w:r>
      <w:r w:rsidRPr="00EB3A79">
        <w:rPr>
          <w:rStyle w:val="155pt"/>
          <w:rFonts w:ascii="Times New Roman" w:hAnsi="Times New Roman" w:cs="Times New Roman"/>
          <w:sz w:val="24"/>
          <w:szCs w:val="24"/>
        </w:rPr>
        <w:t xml:space="preserve"> </w:t>
      </w:r>
      <w:r w:rsidRPr="00EB3A79">
        <w:rPr>
          <w:rFonts w:ascii="Times New Roman" w:hAnsi="Times New Roman" w:cs="Times New Roman"/>
          <w:sz w:val="24"/>
          <w:szCs w:val="24"/>
        </w:rPr>
        <w:t>так: «Давайте пойдём домой», «Где у вас масло?» и т.п.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right="6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Но есть и другие слова, мощные по своему заряду, т.е. по силе, заключённой</w:t>
      </w:r>
      <w:r w:rsidRPr="00EB3A79">
        <w:rPr>
          <w:rStyle w:val="16pt"/>
          <w:rFonts w:ascii="Times New Roman" w:hAnsi="Times New Roman" w:cs="Times New Roman"/>
          <w:sz w:val="24"/>
          <w:szCs w:val="24"/>
        </w:rPr>
        <w:t xml:space="preserve"> в</w:t>
      </w:r>
      <w:r w:rsidRPr="00EB3A79">
        <w:rPr>
          <w:rFonts w:ascii="Times New Roman" w:hAnsi="Times New Roman" w:cs="Times New Roman"/>
          <w:sz w:val="24"/>
          <w:szCs w:val="24"/>
        </w:rPr>
        <w:t xml:space="preserve"> них мысли. Причём как положительной, так и отрицательной.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right="6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 xml:space="preserve">Возьмите капсулу с молотым перцем, высыпьте её содержимое на вторую тарелку и попробуйте на вкус. Но только самую </w:t>
      </w:r>
      <w:proofErr w:type="gramStart"/>
      <w:r w:rsidRPr="00EB3A79"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 w:rsidRPr="00EB3A79">
        <w:rPr>
          <w:rFonts w:ascii="Times New Roman" w:hAnsi="Times New Roman" w:cs="Times New Roman"/>
          <w:sz w:val="24"/>
          <w:szCs w:val="24"/>
        </w:rPr>
        <w:t>! Остро? Горько? Обжигает? Какие мысли, на ваш взгляд, содержатся в этих словах - капсулах?</w:t>
      </w:r>
      <w:r w:rsidRPr="00EB3A79">
        <w:rPr>
          <w:rStyle w:val="a4"/>
          <w:rFonts w:ascii="Times New Roman" w:hAnsi="Times New Roman" w:cs="Times New Roman"/>
          <w:sz w:val="24"/>
          <w:szCs w:val="24"/>
        </w:rPr>
        <w:t xml:space="preserve"> (мрачные, гневные, злобные)</w:t>
      </w:r>
    </w:p>
    <w:p w:rsidR="002D13AA" w:rsidRPr="00EB3A79" w:rsidRDefault="002D13AA" w:rsidP="002D13AA">
      <w:pPr>
        <w:pStyle w:val="1"/>
        <w:numPr>
          <w:ilvl w:val="0"/>
          <w:numId w:val="2"/>
        </w:numPr>
        <w:shd w:val="clear" w:color="auto" w:fill="auto"/>
        <w:tabs>
          <w:tab w:val="left" w:pos="1214"/>
        </w:tabs>
        <w:spacing w:before="0" w:after="0" w:line="240" w:lineRule="auto"/>
        <w:ind w:left="100" w:right="6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Как вы думаете, что это за слова?</w:t>
      </w:r>
      <w:r w:rsidRPr="00EB3A79">
        <w:rPr>
          <w:rStyle w:val="a4"/>
          <w:rFonts w:ascii="Times New Roman" w:hAnsi="Times New Roman" w:cs="Times New Roman"/>
          <w:sz w:val="24"/>
          <w:szCs w:val="24"/>
        </w:rPr>
        <w:t xml:space="preserve"> (грубые, бранные, лживые и т.д.) </w:t>
      </w:r>
      <w:r w:rsidRPr="00EB3A79">
        <w:rPr>
          <w:rFonts w:ascii="Times New Roman" w:hAnsi="Times New Roman" w:cs="Times New Roman"/>
          <w:sz w:val="24"/>
          <w:szCs w:val="24"/>
        </w:rPr>
        <w:t xml:space="preserve">Такие слова несут в себе мощный отрицательный заряд, негативно влияют и на того, кто их произносит, и на того, кому они адресованы. Тяжёлую энергетику несут в себе не только </w:t>
      </w:r>
      <w:r w:rsidRPr="00EB3A79">
        <w:rPr>
          <w:rFonts w:ascii="Times New Roman" w:hAnsi="Times New Roman" w:cs="Times New Roman"/>
          <w:sz w:val="24"/>
          <w:szCs w:val="24"/>
        </w:rPr>
        <w:lastRenderedPageBreak/>
        <w:t>оскорбительные, но и просто неприятные, едкие слова, злая насмешка, резкая критика. Такие слова сеют рознь среди людей.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right="6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 xml:space="preserve">Теперь возьмите третью капсулу с сахарной пудрой, проделайте ту же процедуру. </w:t>
      </w:r>
      <w:proofErr w:type="gramStart"/>
      <w:r w:rsidRPr="00EB3A79">
        <w:rPr>
          <w:rFonts w:ascii="Times New Roman" w:hAnsi="Times New Roman" w:cs="Times New Roman"/>
          <w:sz w:val="24"/>
          <w:szCs w:val="24"/>
        </w:rPr>
        <w:t>Каковы ваши вкусовые ощущения?</w:t>
      </w:r>
      <w:r w:rsidRPr="00EB3A79">
        <w:rPr>
          <w:rStyle w:val="a4"/>
          <w:rFonts w:ascii="Times New Roman" w:hAnsi="Times New Roman" w:cs="Times New Roman"/>
          <w:sz w:val="24"/>
          <w:szCs w:val="24"/>
        </w:rPr>
        <w:t xml:space="preserve"> (сладко, приятно)</w:t>
      </w:r>
      <w:r w:rsidRPr="00EB3A79">
        <w:rPr>
          <w:rFonts w:ascii="Times New Roman" w:hAnsi="Times New Roman" w:cs="Times New Roman"/>
          <w:sz w:val="24"/>
          <w:szCs w:val="24"/>
        </w:rPr>
        <w:t xml:space="preserve"> Вы, конечно, уже поняли, что в этой капсуле содержатся добрые, приятные слова, «сладкие», как сахарная пудра.</w:t>
      </w:r>
      <w:proofErr w:type="gramEnd"/>
      <w:r w:rsidRPr="00EB3A79">
        <w:rPr>
          <w:rFonts w:ascii="Times New Roman" w:hAnsi="Times New Roman" w:cs="Times New Roman"/>
          <w:sz w:val="24"/>
          <w:szCs w:val="24"/>
        </w:rPr>
        <w:t xml:space="preserve"> Какие это слова? Слова любви, благодарности, ободрения, поддержки. Такие слова способны исцелять душу и тело, поднимать настроение, возрождать к жизни, потому что несут в себе мощную положительную энергию.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firstLine="800"/>
        <w:rPr>
          <w:rFonts w:ascii="Times New Roman" w:hAnsi="Times New Roman" w:cs="Times New Roman"/>
          <w:b/>
          <w:sz w:val="24"/>
          <w:szCs w:val="24"/>
        </w:rPr>
      </w:pP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firstLine="800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-</w:t>
      </w:r>
      <w:r w:rsidRPr="00EB3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A79">
        <w:rPr>
          <w:rFonts w:ascii="Times New Roman" w:hAnsi="Times New Roman" w:cs="Times New Roman"/>
          <w:sz w:val="24"/>
          <w:szCs w:val="24"/>
        </w:rPr>
        <w:t>Вспомните слова, которые обрадовали вас или обидели в течение последних недель.</w:t>
      </w:r>
    </w:p>
    <w:p w:rsidR="002D13AA" w:rsidRPr="00EB3A79" w:rsidRDefault="002D13AA" w:rsidP="002D13AA">
      <w:pPr>
        <w:pStyle w:val="1"/>
        <w:numPr>
          <w:ilvl w:val="0"/>
          <w:numId w:val="2"/>
        </w:numPr>
        <w:shd w:val="clear" w:color="auto" w:fill="auto"/>
        <w:tabs>
          <w:tab w:val="left" w:pos="1088"/>
        </w:tabs>
        <w:spacing w:before="0" w:after="0" w:line="240" w:lineRule="auto"/>
        <w:ind w:left="10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Есть ли у вас потребность произносить добрые слова?</w:t>
      </w:r>
    </w:p>
    <w:p w:rsidR="002D13AA" w:rsidRPr="00EB3A79" w:rsidRDefault="002D13AA" w:rsidP="002D13AA">
      <w:pPr>
        <w:pStyle w:val="1"/>
        <w:numPr>
          <w:ilvl w:val="0"/>
          <w:numId w:val="2"/>
        </w:numPr>
        <w:shd w:val="clear" w:color="auto" w:fill="auto"/>
        <w:tabs>
          <w:tab w:val="left" w:pos="1094"/>
        </w:tabs>
        <w:spacing w:before="0" w:after="0" w:line="240" w:lineRule="auto"/>
        <w:ind w:left="10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Кто из вас имеет привычку произносить бранные слова?</w:t>
      </w:r>
    </w:p>
    <w:p w:rsidR="002D13AA" w:rsidRPr="00EB3A79" w:rsidRDefault="002D13AA" w:rsidP="002D13AA">
      <w:pPr>
        <w:pStyle w:val="1"/>
        <w:numPr>
          <w:ilvl w:val="0"/>
          <w:numId w:val="2"/>
        </w:numPr>
        <w:shd w:val="clear" w:color="auto" w:fill="auto"/>
        <w:tabs>
          <w:tab w:val="left" w:pos="1139"/>
        </w:tabs>
        <w:spacing w:before="0" w:after="0" w:line="240" w:lineRule="auto"/>
        <w:ind w:left="100" w:right="6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Как вы думаете, где сохраняется энергия сказанного слова? Можно ли вернуть назад сказанное слово?</w:t>
      </w:r>
      <w:r w:rsidRPr="00EB3A79">
        <w:rPr>
          <w:rStyle w:val="a4"/>
          <w:rFonts w:ascii="Times New Roman" w:hAnsi="Times New Roman" w:cs="Times New Roman"/>
          <w:sz w:val="24"/>
          <w:szCs w:val="24"/>
        </w:rPr>
        <w:t xml:space="preserve"> (мнения детей)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3.</w:t>
      </w:r>
      <w:r w:rsidR="00E5531B" w:rsidRPr="00EB3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A79">
        <w:rPr>
          <w:rFonts w:ascii="Times New Roman" w:hAnsi="Times New Roman" w:cs="Times New Roman"/>
          <w:b/>
          <w:sz w:val="24"/>
          <w:szCs w:val="24"/>
        </w:rPr>
        <w:t>Слово - не воробей. Опыт № 2.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right="6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Каждое сказанное слово надолго сохраняется в нас, а также заряжает своей энергией всё вокруг. Слова, которые были сказаны однажды, не могут вернуться назад.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Проделаем опыт.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right="6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Солонка - это мы с вами. Соль - это наши слова (вместо соли можно использовать марганцовку). Миска воды - это человек, которому наши слова адресованы.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100" w:right="60" w:firstLine="80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Высыпьте соль в воду. Посмотрите, как она растворяется в воде... Так же растворяются в другом человеке или в окружающем мире сказанные нами слова. Можно ли вернуть назад кристаллы соли, растворившиеся в воде? - Нет, так же, как и сказанные слова. Хорошо, если это добрые, тёплые слова. От них на душе «сладко», приятно, от них всё вокруг «расцветает». А если вы произнесли грубое, резкое слово, которое жжёт душу как перец?..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40" w:firstLine="860"/>
        <w:rPr>
          <w:rFonts w:ascii="Times New Roman" w:hAnsi="Times New Roman" w:cs="Times New Roman"/>
          <w:sz w:val="24"/>
          <w:szCs w:val="24"/>
        </w:rPr>
      </w:pPr>
      <w:r w:rsidRPr="00EB3A79">
        <w:rPr>
          <w:rStyle w:val="155pt"/>
          <w:rFonts w:ascii="Times New Roman" w:hAnsi="Times New Roman" w:cs="Times New Roman"/>
          <w:b w:val="0"/>
          <w:sz w:val="24"/>
          <w:szCs w:val="24"/>
        </w:rPr>
        <w:t>Наши слова и мысли впадают в окружающий нас мир, в сердца и души окружающих нас</w:t>
      </w:r>
      <w:r w:rsidRPr="00EB3A79">
        <w:rPr>
          <w:rFonts w:ascii="Times New Roman" w:hAnsi="Times New Roman" w:cs="Times New Roman"/>
          <w:sz w:val="24"/>
          <w:szCs w:val="24"/>
        </w:rPr>
        <w:t xml:space="preserve"> людей. Нам никогда не вернуть их назад. Поэтому всегда следует хорошенько подумать над тем, что мы хотим сказать. Начиная разговор, подумайте, как отразятся ваши слова на взаимоотношениях с собеседником, радость или боль принесут они ему, заряд какой энергии, положительной или отрицательной, поступит в окружающий мир. 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40" w:firstLine="860"/>
        <w:rPr>
          <w:rFonts w:ascii="Times New Roman" w:hAnsi="Times New Roman" w:cs="Times New Roman"/>
          <w:sz w:val="24"/>
          <w:szCs w:val="24"/>
        </w:rPr>
      </w:pPr>
      <w:r w:rsidRPr="00EB3A79">
        <w:rPr>
          <w:rStyle w:val="155pt"/>
          <w:rFonts w:ascii="Times New Roman" w:hAnsi="Times New Roman" w:cs="Times New Roman"/>
          <w:sz w:val="24"/>
          <w:szCs w:val="24"/>
        </w:rPr>
        <w:t>Рефлексия. Думаем в тишине.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40" w:firstLine="86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Подумайте о тех людях, которых вы нечаянно или умышленно обидели словом... Мысленно попросите у них прощения... И помните, никогда не поздно исправить ошибки, научиться мыслить позитивно.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40" w:firstLine="860"/>
        <w:rPr>
          <w:rFonts w:ascii="Times New Roman" w:hAnsi="Times New Roman" w:cs="Times New Roman"/>
          <w:sz w:val="24"/>
          <w:szCs w:val="24"/>
        </w:rPr>
      </w:pPr>
    </w:p>
    <w:p w:rsidR="002D13AA" w:rsidRPr="00EB3A79" w:rsidRDefault="002D13AA" w:rsidP="002D13AA">
      <w:pPr>
        <w:pStyle w:val="1"/>
        <w:shd w:val="clear" w:color="auto" w:fill="auto"/>
        <w:tabs>
          <w:tab w:val="left" w:pos="422"/>
        </w:tabs>
        <w:spacing w:before="0" w:after="0" w:line="240" w:lineRule="auto"/>
        <w:ind w:left="80"/>
        <w:rPr>
          <w:rFonts w:ascii="Times New Roman" w:hAnsi="Times New Roman" w:cs="Times New Roman"/>
          <w:b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4.Упражнение «Тропический ливень»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40" w:firstLine="860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А чтобы окончательно очиститься от негативных мыслей, которые порождают неприятные слова, настроиться на позитив, предлагаю вам выполнить упражнение «Тропический ливень».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-72" w:firstLine="860"/>
        <w:jc w:val="left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 xml:space="preserve">Повторяйте за мной: 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-72"/>
        <w:rPr>
          <w:rStyle w:val="a4"/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Подул лёгкий ветерок</w:t>
      </w:r>
      <w:r w:rsidRPr="00EB3A79">
        <w:rPr>
          <w:rStyle w:val="a4"/>
          <w:rFonts w:ascii="Times New Roman" w:hAnsi="Times New Roman" w:cs="Times New Roman"/>
          <w:sz w:val="24"/>
          <w:szCs w:val="24"/>
        </w:rPr>
        <w:t xml:space="preserve"> (дети потирают ладонь о ладонь) 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-72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Закапали первые капли дождя</w:t>
      </w:r>
      <w:r w:rsidRPr="00EB3A79">
        <w:rPr>
          <w:rStyle w:val="a4"/>
          <w:rFonts w:ascii="Times New Roman" w:hAnsi="Times New Roman" w:cs="Times New Roman"/>
          <w:sz w:val="24"/>
          <w:szCs w:val="24"/>
        </w:rPr>
        <w:t xml:space="preserve"> (щелчки пальцами)</w:t>
      </w:r>
    </w:p>
    <w:p w:rsidR="002D13AA" w:rsidRPr="00EB3A79" w:rsidRDefault="002D13AA" w:rsidP="002D13AA">
      <w:pPr>
        <w:pStyle w:val="30"/>
        <w:shd w:val="clear" w:color="auto" w:fill="auto"/>
        <w:spacing w:line="240" w:lineRule="auto"/>
        <w:ind w:left="80" w:right="40"/>
        <w:rPr>
          <w:rFonts w:ascii="Times New Roman" w:hAnsi="Times New Roman" w:cs="Times New Roman"/>
          <w:i/>
          <w:sz w:val="24"/>
          <w:szCs w:val="24"/>
        </w:rPr>
      </w:pPr>
      <w:r w:rsidRPr="00EB3A79">
        <w:rPr>
          <w:rStyle w:val="31"/>
          <w:rFonts w:ascii="Times New Roman" w:hAnsi="Times New Roman" w:cs="Times New Roman"/>
          <w:i w:val="0"/>
          <w:sz w:val="24"/>
          <w:szCs w:val="24"/>
        </w:rPr>
        <w:t>Дождь забарабанил ещё сильнее</w:t>
      </w:r>
      <w:r w:rsidRPr="00EB3A79">
        <w:rPr>
          <w:rFonts w:ascii="Times New Roman" w:hAnsi="Times New Roman" w:cs="Times New Roman"/>
          <w:sz w:val="24"/>
          <w:szCs w:val="24"/>
        </w:rPr>
        <w:t xml:space="preserve"> </w:t>
      </w:r>
      <w:r w:rsidRPr="00EB3A79">
        <w:rPr>
          <w:rFonts w:ascii="Times New Roman" w:hAnsi="Times New Roman" w:cs="Times New Roman"/>
          <w:i/>
          <w:sz w:val="24"/>
          <w:szCs w:val="24"/>
        </w:rPr>
        <w:t>(лёгкие постукивания по груди пальцами рук)</w:t>
      </w:r>
    </w:p>
    <w:p w:rsidR="002D13AA" w:rsidRPr="00EB3A79" w:rsidRDefault="002D13AA" w:rsidP="002D13AA">
      <w:pPr>
        <w:pStyle w:val="30"/>
        <w:shd w:val="clear" w:color="auto" w:fill="auto"/>
        <w:tabs>
          <w:tab w:val="left" w:pos="4253"/>
        </w:tabs>
        <w:spacing w:line="240" w:lineRule="auto"/>
        <w:ind w:left="80" w:right="70"/>
        <w:rPr>
          <w:rFonts w:ascii="Times New Roman" w:hAnsi="Times New Roman" w:cs="Times New Roman"/>
          <w:i/>
          <w:sz w:val="24"/>
          <w:szCs w:val="24"/>
        </w:rPr>
      </w:pPr>
      <w:r w:rsidRPr="00EB3A79">
        <w:rPr>
          <w:rStyle w:val="31"/>
          <w:rFonts w:ascii="Times New Roman" w:hAnsi="Times New Roman" w:cs="Times New Roman"/>
          <w:i w:val="0"/>
          <w:sz w:val="24"/>
          <w:szCs w:val="24"/>
        </w:rPr>
        <w:t>Дождь зашлёпал по лужам</w:t>
      </w:r>
      <w:r w:rsidRPr="00EB3A79">
        <w:rPr>
          <w:rFonts w:ascii="Times New Roman" w:hAnsi="Times New Roman" w:cs="Times New Roman"/>
          <w:sz w:val="24"/>
          <w:szCs w:val="24"/>
        </w:rPr>
        <w:t xml:space="preserve"> </w:t>
      </w:r>
      <w:r w:rsidRPr="00EB3A79">
        <w:rPr>
          <w:rFonts w:ascii="Times New Roman" w:hAnsi="Times New Roman" w:cs="Times New Roman"/>
          <w:i/>
          <w:sz w:val="24"/>
          <w:szCs w:val="24"/>
        </w:rPr>
        <w:t xml:space="preserve">(удары ладонями по коленям) </w:t>
      </w:r>
    </w:p>
    <w:p w:rsidR="002D13AA" w:rsidRPr="00EB3A79" w:rsidRDefault="002D13AA" w:rsidP="002D13AA">
      <w:pPr>
        <w:pStyle w:val="30"/>
        <w:shd w:val="clear" w:color="auto" w:fill="auto"/>
        <w:tabs>
          <w:tab w:val="left" w:pos="4253"/>
        </w:tabs>
        <w:spacing w:line="240" w:lineRule="auto"/>
        <w:ind w:left="80" w:right="70"/>
        <w:rPr>
          <w:rFonts w:ascii="Times New Roman" w:hAnsi="Times New Roman" w:cs="Times New Roman"/>
          <w:i/>
          <w:sz w:val="24"/>
          <w:szCs w:val="24"/>
        </w:rPr>
      </w:pPr>
      <w:r w:rsidRPr="00EB3A79">
        <w:rPr>
          <w:rStyle w:val="31"/>
          <w:rFonts w:ascii="Times New Roman" w:hAnsi="Times New Roman" w:cs="Times New Roman"/>
          <w:i w:val="0"/>
          <w:sz w:val="24"/>
          <w:szCs w:val="24"/>
        </w:rPr>
        <w:t>Пошёл град</w:t>
      </w:r>
      <w:r w:rsidRPr="00EB3A79">
        <w:rPr>
          <w:rFonts w:ascii="Times New Roman" w:hAnsi="Times New Roman" w:cs="Times New Roman"/>
          <w:sz w:val="24"/>
          <w:szCs w:val="24"/>
        </w:rPr>
        <w:t xml:space="preserve"> </w:t>
      </w:r>
      <w:r w:rsidRPr="00EB3A79">
        <w:rPr>
          <w:rFonts w:ascii="Times New Roman" w:hAnsi="Times New Roman" w:cs="Times New Roman"/>
          <w:i/>
          <w:sz w:val="24"/>
          <w:szCs w:val="24"/>
        </w:rPr>
        <w:t>(топанье ногами)</w:t>
      </w:r>
    </w:p>
    <w:p w:rsidR="002D13AA" w:rsidRPr="00EB3A79" w:rsidRDefault="002D13AA" w:rsidP="002D13AA">
      <w:pPr>
        <w:pStyle w:val="30"/>
        <w:shd w:val="clear" w:color="auto" w:fill="auto"/>
        <w:spacing w:line="240" w:lineRule="auto"/>
        <w:ind w:left="80" w:right="40" w:firstLine="628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lastRenderedPageBreak/>
        <w:t>Затем всё производится в обратном порядке. Каждое новое движение передаётся по кругу. То есть каждый следующий начинает выполнять движение, когда его закончит сосед.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firstLine="628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Наконец всё стихло... Прислушайтесь к своим ощущениям... Наш импровизированный ливень смыл все обиды, всю злость, все неприятности. Мы наполнены радостью, любовью, светлыми мыслями и добрыми словами, которыми мы и закончим наш час духовности.</w:t>
      </w:r>
    </w:p>
    <w:p w:rsidR="002D13AA" w:rsidRPr="00EB3A79" w:rsidRDefault="002D13AA" w:rsidP="002D13AA">
      <w:pPr>
        <w:pStyle w:val="1"/>
        <w:shd w:val="clear" w:color="auto" w:fill="auto"/>
        <w:spacing w:before="0" w:after="0" w:line="240" w:lineRule="auto"/>
        <w:ind w:left="80" w:right="40"/>
        <w:rPr>
          <w:rFonts w:ascii="Times New Roman" w:hAnsi="Times New Roman" w:cs="Times New Roman"/>
          <w:sz w:val="24"/>
          <w:szCs w:val="24"/>
        </w:rPr>
      </w:pPr>
    </w:p>
    <w:p w:rsidR="002D13AA" w:rsidRPr="00EB3A79" w:rsidRDefault="002D13AA" w:rsidP="002D13AA">
      <w:pPr>
        <w:pStyle w:val="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b/>
          <w:sz w:val="24"/>
          <w:szCs w:val="24"/>
        </w:rPr>
        <w:t>5. Ритуал прощания.</w:t>
      </w:r>
      <w:r w:rsidRPr="00EB3A79">
        <w:rPr>
          <w:rFonts w:ascii="Times New Roman" w:hAnsi="Times New Roman" w:cs="Times New Roman"/>
          <w:sz w:val="24"/>
          <w:szCs w:val="24"/>
        </w:rPr>
        <w:t xml:space="preserve"> «Добрые слова и пожелания друг другу».</w:t>
      </w:r>
    </w:p>
    <w:p w:rsidR="002D13AA" w:rsidRPr="00EB3A79" w:rsidRDefault="002D13AA" w:rsidP="002D13AA">
      <w:pPr>
        <w:pStyle w:val="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13AA" w:rsidRPr="00EB3A79" w:rsidRDefault="002D13AA" w:rsidP="002D13AA">
      <w:pPr>
        <w:pStyle w:val="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>Литература:</w:t>
      </w:r>
    </w:p>
    <w:p w:rsidR="002D13AA" w:rsidRPr="00EB3A79" w:rsidRDefault="002D13AA" w:rsidP="002D13AA">
      <w:pPr>
        <w:pStyle w:val="1"/>
        <w:shd w:val="clear" w:color="auto" w:fill="auto"/>
        <w:tabs>
          <w:tab w:val="left" w:pos="426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EB3A79">
        <w:rPr>
          <w:rFonts w:ascii="Times New Roman" w:hAnsi="Times New Roman" w:cs="Times New Roman"/>
          <w:sz w:val="24"/>
          <w:szCs w:val="24"/>
        </w:rPr>
        <w:t xml:space="preserve">Дженкинс </w:t>
      </w:r>
      <w:proofErr w:type="spellStart"/>
      <w:r w:rsidRPr="00EB3A79">
        <w:rPr>
          <w:rFonts w:ascii="Times New Roman" w:hAnsi="Times New Roman" w:cs="Times New Roman"/>
          <w:sz w:val="24"/>
          <w:szCs w:val="24"/>
        </w:rPr>
        <w:t>Пегги</w:t>
      </w:r>
      <w:proofErr w:type="spellEnd"/>
      <w:r w:rsidRPr="00EB3A79">
        <w:rPr>
          <w:rFonts w:ascii="Times New Roman" w:hAnsi="Times New Roman" w:cs="Times New Roman"/>
          <w:sz w:val="24"/>
          <w:szCs w:val="24"/>
        </w:rPr>
        <w:t xml:space="preserve"> Дж. Воспитание духовности у детей – М.: ООО Издательство «София, 2007. – 224 </w:t>
      </w:r>
      <w:proofErr w:type="gramStart"/>
      <w:r w:rsidRPr="00EB3A7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B3A79">
        <w:rPr>
          <w:rFonts w:ascii="Times New Roman" w:hAnsi="Times New Roman" w:cs="Times New Roman"/>
          <w:sz w:val="24"/>
          <w:szCs w:val="24"/>
        </w:rPr>
        <w:t>.</w:t>
      </w:r>
    </w:p>
    <w:p w:rsidR="002D13AA" w:rsidRPr="00EB3A79" w:rsidRDefault="002D13AA" w:rsidP="002D13AA"/>
    <w:p w:rsidR="002D13AA" w:rsidRPr="00EB3A79" w:rsidRDefault="002D13AA" w:rsidP="002D13AA">
      <w:pPr>
        <w:jc w:val="both"/>
      </w:pPr>
    </w:p>
    <w:p w:rsidR="00D1173A" w:rsidRPr="00EB3A79" w:rsidRDefault="00D1173A"/>
    <w:sectPr w:rsidR="00D1173A" w:rsidRPr="00EB3A79" w:rsidSect="00D1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21DC"/>
    <w:multiLevelType w:val="multilevel"/>
    <w:tmpl w:val="3154F1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4E1089"/>
    <w:multiLevelType w:val="multilevel"/>
    <w:tmpl w:val="0A0CD566"/>
    <w:lvl w:ilvl="0">
      <w:start w:val="1"/>
      <w:numFmt w:val="decimal"/>
      <w:lvlText w:val="%1."/>
      <w:lvlJc w:val="left"/>
      <w:rPr>
        <w:rFonts w:asciiTheme="minorHAnsi" w:eastAsiaTheme="minorHAnsi" w:hAnsiTheme="minorHAns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16227"/>
    <w:multiLevelType w:val="hybridMultilevel"/>
    <w:tmpl w:val="B6C29E12"/>
    <w:lvl w:ilvl="0" w:tplc="3FD89460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D13AA"/>
    <w:rsid w:val="002D13AA"/>
    <w:rsid w:val="008D5C1C"/>
    <w:rsid w:val="00BD6E20"/>
    <w:rsid w:val="00D1173A"/>
    <w:rsid w:val="00E5531B"/>
    <w:rsid w:val="00EB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2D13AA"/>
    <w:rPr>
      <w:sz w:val="33"/>
      <w:szCs w:val="33"/>
      <w:shd w:val="clear" w:color="auto" w:fill="FFFFFF"/>
    </w:rPr>
  </w:style>
  <w:style w:type="character" w:customStyle="1" w:styleId="a3">
    <w:name w:val="Основной текст_"/>
    <w:basedOn w:val="a0"/>
    <w:link w:val="1"/>
    <w:rsid w:val="002D13AA"/>
    <w:rPr>
      <w:sz w:val="33"/>
      <w:szCs w:val="3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D13AA"/>
    <w:rPr>
      <w:sz w:val="29"/>
      <w:szCs w:val="29"/>
      <w:shd w:val="clear" w:color="auto" w:fill="FFFFFF"/>
    </w:rPr>
  </w:style>
  <w:style w:type="character" w:customStyle="1" w:styleId="a4">
    <w:name w:val="Основной текст + Курсив"/>
    <w:basedOn w:val="a3"/>
    <w:rsid w:val="002D13AA"/>
    <w:rPr>
      <w:i/>
      <w:iCs/>
    </w:rPr>
  </w:style>
  <w:style w:type="character" w:customStyle="1" w:styleId="155pt">
    <w:name w:val="Основной текст + 15;5 pt;Полужирный"/>
    <w:basedOn w:val="a3"/>
    <w:rsid w:val="002D13AA"/>
    <w:rPr>
      <w:b/>
      <w:bCs/>
      <w:sz w:val="31"/>
      <w:szCs w:val="31"/>
    </w:rPr>
  </w:style>
  <w:style w:type="character" w:customStyle="1" w:styleId="16pt">
    <w:name w:val="Основной текст + 16 pt"/>
    <w:basedOn w:val="a3"/>
    <w:rsid w:val="002D13AA"/>
    <w:rPr>
      <w:sz w:val="32"/>
      <w:szCs w:val="32"/>
    </w:rPr>
  </w:style>
  <w:style w:type="character" w:customStyle="1" w:styleId="3">
    <w:name w:val="Основной текст (3)_"/>
    <w:basedOn w:val="a0"/>
    <w:link w:val="30"/>
    <w:rsid w:val="002D13AA"/>
    <w:rPr>
      <w:sz w:val="33"/>
      <w:szCs w:val="33"/>
      <w:shd w:val="clear" w:color="auto" w:fill="FFFFFF"/>
    </w:rPr>
  </w:style>
  <w:style w:type="character" w:customStyle="1" w:styleId="31">
    <w:name w:val="Основной текст (3) + Не курсив"/>
    <w:basedOn w:val="3"/>
    <w:rsid w:val="002D13AA"/>
    <w:rPr>
      <w:i/>
      <w:iCs/>
    </w:rPr>
  </w:style>
  <w:style w:type="paragraph" w:customStyle="1" w:styleId="20">
    <w:name w:val="Заголовок №2"/>
    <w:basedOn w:val="a"/>
    <w:link w:val="2"/>
    <w:rsid w:val="002D13AA"/>
    <w:pPr>
      <w:shd w:val="clear" w:color="auto" w:fill="FFFFFF"/>
      <w:spacing w:before="60" w:after="480" w:line="0" w:lineRule="atLeast"/>
      <w:jc w:val="both"/>
      <w:outlineLvl w:val="1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paragraph" w:customStyle="1" w:styleId="1">
    <w:name w:val="Основной текст1"/>
    <w:basedOn w:val="a"/>
    <w:link w:val="a3"/>
    <w:rsid w:val="002D13AA"/>
    <w:pPr>
      <w:shd w:val="clear" w:color="auto" w:fill="FFFFFF"/>
      <w:spacing w:before="480" w:after="60" w:line="0" w:lineRule="atLeast"/>
      <w:jc w:val="both"/>
    </w:pPr>
    <w:rPr>
      <w:rFonts w:asciiTheme="minorHAnsi" w:eastAsiaTheme="minorHAnsi" w:hAnsiTheme="minorHAnsi" w:cstheme="minorBidi"/>
      <w:sz w:val="33"/>
      <w:szCs w:val="33"/>
      <w:lang w:eastAsia="en-US"/>
    </w:rPr>
  </w:style>
  <w:style w:type="paragraph" w:customStyle="1" w:styleId="22">
    <w:name w:val="Основной текст (2)"/>
    <w:basedOn w:val="a"/>
    <w:link w:val="21"/>
    <w:rsid w:val="002D13AA"/>
    <w:pPr>
      <w:shd w:val="clear" w:color="auto" w:fill="FFFFFF"/>
      <w:spacing w:before="60" w:line="342" w:lineRule="exact"/>
      <w:jc w:val="both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customStyle="1" w:styleId="30">
    <w:name w:val="Основной текст (3)"/>
    <w:basedOn w:val="a"/>
    <w:link w:val="3"/>
    <w:rsid w:val="002D13AA"/>
    <w:pPr>
      <w:shd w:val="clear" w:color="auto" w:fill="FFFFFF"/>
      <w:spacing w:line="420" w:lineRule="exact"/>
      <w:jc w:val="both"/>
    </w:pPr>
    <w:rPr>
      <w:rFonts w:asciiTheme="minorHAnsi" w:eastAsiaTheme="minorHAnsi" w:hAnsiTheme="minorHAnsi" w:cstheme="minorBidi"/>
      <w:sz w:val="33"/>
      <w:szCs w:val="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895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2017-06-02T07:49:00Z</dcterms:created>
  <dcterms:modified xsi:type="dcterms:W3CDTF">2017-06-04T13:11:00Z</dcterms:modified>
</cp:coreProperties>
</file>