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6A" w:rsidRPr="001C69DE" w:rsidRDefault="0051476A" w:rsidP="00514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C69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 улучшить дисциплину в классе?</w:t>
      </w:r>
    </w:p>
    <w:p w:rsidR="0051476A" w:rsidRPr="001C69DE" w:rsidRDefault="0051476A" w:rsidP="00514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9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Советы психолога</w:t>
      </w:r>
    </w:p>
    <w:p w:rsidR="0051476A" w:rsidRPr="001C69DE" w:rsidRDefault="0051476A" w:rsidP="00514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DE">
        <w:rPr>
          <w:rFonts w:ascii="Times New Roman" w:eastAsia="Times New Roman" w:hAnsi="Times New Roman" w:cs="Times New Roman"/>
          <w:sz w:val="24"/>
          <w:szCs w:val="24"/>
        </w:rPr>
        <w:t>1. Контакт глазами: никаких слов - только взгляд.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br/>
        <w:t>2. Физическое приближение: продолжая вести урок, просто подойдите и встаньте рядом с учеником, без контакта глазами и без слов.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br/>
        <w:t>3. Используйте имя ученика: делайте это, периодически вставляя имя ученика в контекст урока.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br/>
        <w:t>4. Посылайте "секретный сигнал". Можно использовать какие-то жесты, смысл которых известен детям. Например, приложить палец к губам и сказать: "тсс!" или скрестить руки.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br/>
        <w:t>5. Приготовить заранее стопку одинаковых записок с таким содержанием: "Пожалуйста, перестань д</w:t>
      </w:r>
      <w:r w:rsidR="00073A89">
        <w:rPr>
          <w:rFonts w:ascii="Times New Roman" w:eastAsia="Times New Roman" w:hAnsi="Times New Roman" w:cs="Times New Roman"/>
          <w:sz w:val="24"/>
          <w:szCs w:val="24"/>
        </w:rPr>
        <w:t>елать то, что ты сейчас делаешь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t>"</w:t>
      </w:r>
      <w:r w:rsidR="00073A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br/>
        <w:t>6. Делайте неожиданности. Начните говорить тихим голосом. Измените ваш голос: используйте необычную манеру говорить, звуки, ударения или другой язык. Говорите монотонно, высоким или низким голосом.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br/>
        <w:t>7. Временно прекратите вести урок. Вам нужно только сказать: "Дайте мне знать, когда будете готовы продолжить урок". Попросите об одолжении. Измените деятельность.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br/>
        <w:t>8. Обращайте внимание класса на примеры хорошего поведения: полезнее не говорить ученику-нарушителю о его плохом поведении, а уделить внимание кому-то из одноклассников, кто, может быть, сидит рядом и ведет себя хорошо.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br/>
        <w:t>9. Благодарите учеников, которые де</w:t>
      </w:r>
      <w:r w:rsidR="00073A89">
        <w:rPr>
          <w:rFonts w:ascii="Times New Roman" w:eastAsia="Times New Roman" w:hAnsi="Times New Roman" w:cs="Times New Roman"/>
          <w:sz w:val="24"/>
          <w:szCs w:val="24"/>
        </w:rPr>
        <w:t>лают то, что вы просили сделать.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br/>
        <w:t>10.Пересаживайте учеников: меняйте их местами. Посадите ученика на 5 минут на стул "размышлений", который отличается от других стульев и где нарушитель может подумать о том, как себя вести. "Стул размышлений" должен находиться вне поля зрения остальных учеников.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br/>
        <w:t>11. Можно повесить в классе перед глазами учеников плакат с "заклинаниями" примерно такого содержания: " Я могу спокойно работать</w:t>
      </w:r>
      <w:r w:rsidR="00BC09C1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t>"</w:t>
      </w:r>
      <w:r w:rsidR="004360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t xml:space="preserve"> "Я могу изменить свое поведение</w:t>
      </w:r>
      <w:r w:rsidR="00BC09C1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t>"</w:t>
      </w:r>
      <w:r w:rsidR="00BC09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br/>
        <w:t>12.Отнесите</w:t>
      </w:r>
      <w:r w:rsidR="00BC09C1">
        <w:rPr>
          <w:rFonts w:ascii="Times New Roman" w:eastAsia="Times New Roman" w:hAnsi="Times New Roman" w:cs="Times New Roman"/>
          <w:sz w:val="24"/>
          <w:szCs w:val="24"/>
        </w:rPr>
        <w:t>сь к ученику, демонстрируя ему В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t>аши: при</w:t>
      </w:r>
      <w:r w:rsidR="00BC09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t>ятие, внимание, уважение, одобрение, теплые чувства.</w:t>
      </w:r>
    </w:p>
    <w:p w:rsidR="0051476A" w:rsidRPr="001C69DE" w:rsidRDefault="0051476A" w:rsidP="00514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9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ЗНАЙТЕ, КАКОЕ ПОВЕДЕНИЕ ДЛЯ ВАС ПРИЕМЛЕМО, А КАКОЕ НЕТ</w:t>
      </w:r>
    </w:p>
    <w:p w:rsidR="0051476A" w:rsidRPr="001C69DE" w:rsidRDefault="0051476A" w:rsidP="00514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DE">
        <w:rPr>
          <w:rFonts w:ascii="Times New Roman" w:eastAsia="Times New Roman" w:hAnsi="Times New Roman" w:cs="Times New Roman"/>
          <w:sz w:val="24"/>
          <w:szCs w:val="24"/>
        </w:rPr>
        <w:t>Аналогия с окном, которую предложил доктор Томас Гордон, автор книги "Тренировка э</w:t>
      </w:r>
      <w:r w:rsidR="00BC09C1">
        <w:rPr>
          <w:rFonts w:ascii="Times New Roman" w:eastAsia="Times New Roman" w:hAnsi="Times New Roman" w:cs="Times New Roman"/>
          <w:sz w:val="24"/>
          <w:szCs w:val="24"/>
        </w:rPr>
        <w:t>ффективности учителя", поможет Вам понять, какое поведение В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t>ы разрешае</w:t>
      </w:r>
      <w:r w:rsidR="00BC09C1">
        <w:rPr>
          <w:rFonts w:ascii="Times New Roman" w:eastAsia="Times New Roman" w:hAnsi="Times New Roman" w:cs="Times New Roman"/>
          <w:sz w:val="24"/>
          <w:szCs w:val="24"/>
        </w:rPr>
        <w:t>те и сколько шума и активности В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t>ы способны выдержать. Нарисуйте окно в своем классе.</w:t>
      </w:r>
      <w:r w:rsidR="00BC09C1">
        <w:rPr>
          <w:rFonts w:ascii="Times New Roman" w:eastAsia="Times New Roman" w:hAnsi="Times New Roman" w:cs="Times New Roman"/>
          <w:sz w:val="24"/>
          <w:szCs w:val="24"/>
        </w:rPr>
        <w:t xml:space="preserve"> Степень открытости окна - это В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t>аш уровень терпения. Имейте в виду, что осмысленная, продуктивная деятельность положительна, даже если сопровождается повышенным шумом. Можно ограничивать уровень шума, но не уровень акти</w:t>
      </w:r>
      <w:r w:rsidR="00BC09C1">
        <w:rPr>
          <w:rFonts w:ascii="Times New Roman" w:eastAsia="Times New Roman" w:hAnsi="Times New Roman" w:cs="Times New Roman"/>
          <w:sz w:val="24"/>
          <w:szCs w:val="24"/>
        </w:rPr>
        <w:t>вности. Вы же не хотите, чтобы В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t>аши правила были настолько строгими, чтобы они не давали детям активно работать, или, наоборот, такими расплывчатыми, чтобы всякая осмысленная учеба прекращалась из-за полного отсутствия рамок и порядка.</w:t>
      </w:r>
    </w:p>
    <w:p w:rsidR="0051476A" w:rsidRPr="001C69DE" w:rsidRDefault="0051476A" w:rsidP="00514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DE">
        <w:rPr>
          <w:rFonts w:ascii="Times New Roman" w:eastAsia="Times New Roman" w:hAnsi="Times New Roman" w:cs="Times New Roman"/>
          <w:sz w:val="24"/>
          <w:szCs w:val="24"/>
        </w:rPr>
        <w:t>Чтобы определить уровень своего терпения, проведите следующий эксперимент. Начиная с полностью закрытого окна, запишите разновидности п</w:t>
      </w:r>
      <w:r w:rsidR="00C371E9">
        <w:rPr>
          <w:rFonts w:ascii="Times New Roman" w:eastAsia="Times New Roman" w:hAnsi="Times New Roman" w:cs="Times New Roman"/>
          <w:sz w:val="24"/>
          <w:szCs w:val="24"/>
        </w:rPr>
        <w:t>оведения, которые В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t>ы готовы допустить. А когда закончите, подведите черту, чтобы определить, где может открыться о</w:t>
      </w:r>
      <w:r w:rsidR="00C371E9">
        <w:rPr>
          <w:rFonts w:ascii="Times New Roman" w:eastAsia="Times New Roman" w:hAnsi="Times New Roman" w:cs="Times New Roman"/>
          <w:sz w:val="24"/>
          <w:szCs w:val="24"/>
        </w:rPr>
        <w:t>кно. Если оно почти закрыто, и В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t>ы мало позволяете своим ученикам, подумайте, что нужно быть терпимее</w:t>
      </w:r>
      <w:r w:rsidR="00C371E9">
        <w:rPr>
          <w:rFonts w:ascii="Times New Roman" w:eastAsia="Times New Roman" w:hAnsi="Times New Roman" w:cs="Times New Roman"/>
          <w:sz w:val="24"/>
          <w:szCs w:val="24"/>
        </w:rPr>
        <w:t xml:space="preserve"> и больше им разрешать. А если В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t>ы увидели, что окно слишком открыто, тогда подумайте о введении добавочных ограничений.</w:t>
      </w:r>
    </w:p>
    <w:p w:rsidR="0051476A" w:rsidRPr="001C69DE" w:rsidRDefault="0051476A" w:rsidP="00514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DE">
        <w:rPr>
          <w:rFonts w:ascii="Times New Roman" w:eastAsia="Times New Roman" w:hAnsi="Times New Roman" w:cs="Times New Roman"/>
          <w:sz w:val="24"/>
          <w:szCs w:val="24"/>
        </w:rPr>
        <w:t>Нужно попр</w:t>
      </w:r>
      <w:r w:rsidR="00C371E9">
        <w:rPr>
          <w:rFonts w:ascii="Times New Roman" w:eastAsia="Times New Roman" w:hAnsi="Times New Roman" w:cs="Times New Roman"/>
          <w:sz w:val="24"/>
          <w:szCs w:val="24"/>
        </w:rPr>
        <w:t>обовать разные виды окон, пока Вы не придете к удобному для Вас уровню дисциплины в В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t>ашем классе.</w:t>
      </w:r>
      <w:r w:rsidR="00C371E9">
        <w:rPr>
          <w:rFonts w:ascii="Times New Roman" w:eastAsia="Times New Roman" w:hAnsi="Times New Roman" w:cs="Times New Roman"/>
          <w:sz w:val="24"/>
          <w:szCs w:val="24"/>
        </w:rPr>
        <w:t xml:space="preserve"> И помните: что приемлемое для Ва</w:t>
      </w:r>
      <w:proofErr w:type="gramStart"/>
      <w:r w:rsidR="00C371E9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1C69DE">
        <w:rPr>
          <w:rFonts w:ascii="Times New Roman" w:eastAsia="Times New Roman" w:hAnsi="Times New Roman" w:cs="Times New Roman"/>
          <w:sz w:val="24"/>
          <w:szCs w:val="24"/>
        </w:rPr>
        <w:t xml:space="preserve"> может быть неприемлемым для других учителей, и наоборот.</w:t>
      </w:r>
    </w:p>
    <w:p w:rsidR="0051476A" w:rsidRPr="001C69DE" w:rsidRDefault="00C371E9" w:rsidP="00514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 В</w:t>
      </w:r>
      <w:r w:rsidR="0051476A" w:rsidRPr="001C69DE">
        <w:rPr>
          <w:rFonts w:ascii="Times New Roman" w:eastAsia="Times New Roman" w:hAnsi="Times New Roman" w:cs="Times New Roman"/>
          <w:sz w:val="24"/>
          <w:szCs w:val="24"/>
        </w:rPr>
        <w:t xml:space="preserve">ашего отношения к ученикам, главным образом, зависит, будут </w:t>
      </w:r>
      <w:r>
        <w:rPr>
          <w:rFonts w:ascii="Times New Roman" w:eastAsia="Times New Roman" w:hAnsi="Times New Roman" w:cs="Times New Roman"/>
          <w:sz w:val="24"/>
          <w:szCs w:val="24"/>
        </w:rPr>
        <w:t>ли они исполнять установленные В</w:t>
      </w:r>
      <w:r w:rsidR="0051476A" w:rsidRPr="001C69DE">
        <w:rPr>
          <w:rFonts w:ascii="Times New Roman" w:eastAsia="Times New Roman" w:hAnsi="Times New Roman" w:cs="Times New Roman"/>
          <w:sz w:val="24"/>
          <w:szCs w:val="24"/>
        </w:rPr>
        <w:t xml:space="preserve">ами правила. Важно быть твердым и добрым, настойчивым и постоянным, держать свое слово и отделять поступок от человека. </w:t>
      </w:r>
    </w:p>
    <w:p w:rsidR="0051476A" w:rsidRPr="001C69DE" w:rsidRDefault="0051476A" w:rsidP="00514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DE">
        <w:rPr>
          <w:rFonts w:ascii="Times New Roman" w:eastAsia="Times New Roman" w:hAnsi="Times New Roman" w:cs="Times New Roman"/>
          <w:sz w:val="24"/>
          <w:szCs w:val="24"/>
        </w:rPr>
        <w:t>Отделять поступок от человека (т.е. не смешивать оценку поступков и оценку личности, быть способным проявлять строгость в отношении неправильного поведения и одновременно – терпимость и доброжелательство в отношении к личности в целом) – одно из самых важных и порой трудных умений, необходимое во многих областях жизни.</w:t>
      </w:r>
    </w:p>
    <w:p w:rsidR="0051476A" w:rsidRPr="001C69DE" w:rsidRDefault="0051476A" w:rsidP="00514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DE">
        <w:rPr>
          <w:rFonts w:ascii="Times New Roman" w:eastAsia="Times New Roman" w:hAnsi="Times New Roman" w:cs="Times New Roman"/>
          <w:sz w:val="24"/>
          <w:szCs w:val="24"/>
        </w:rPr>
        <w:t>Между твердостью, строгостью и жесткостью есть разница. Строгие учителя часто бывают жесткими, негибкими. Они нечувствительны к потребностям учеников и часто говорят такие вещи, как: "Больше старайся", "Если бы ты только не был таким ленивым", "Все в классе это могут", "Добавь это к своему заданию на дом". У этих учителей тенденция к излишней критичности, поэтому ученики чувствуют, что, как бы они себя ни вели, все равно учителю это не понравится. Поэтому они не хотят даже пытаться делать то, что он говорит. И более того, ученик может воспринять подобные реплики, как синонимы выражений: "Т</w:t>
      </w:r>
      <w:proofErr w:type="gramStart"/>
      <w:r w:rsidRPr="001C69D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371E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1C69DE">
        <w:rPr>
          <w:rFonts w:ascii="Times New Roman" w:eastAsia="Times New Roman" w:hAnsi="Times New Roman" w:cs="Times New Roman"/>
          <w:sz w:val="24"/>
          <w:szCs w:val="24"/>
        </w:rPr>
        <w:t xml:space="preserve"> ничтожество", "Ты </w:t>
      </w:r>
      <w:r w:rsidR="00C371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t xml:space="preserve">плохой человек". Постепенно это может привести его к депрессии и некомпетентности не только в классе, но и вообще в жизни. </w:t>
      </w:r>
    </w:p>
    <w:p w:rsidR="0051476A" w:rsidRPr="001C69DE" w:rsidRDefault="0051476A" w:rsidP="00514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DE">
        <w:rPr>
          <w:rFonts w:ascii="Times New Roman" w:eastAsia="Times New Roman" w:hAnsi="Times New Roman" w:cs="Times New Roman"/>
          <w:sz w:val="24"/>
          <w:szCs w:val="24"/>
        </w:rPr>
        <w:t xml:space="preserve">А твердые учителя уверены в своей способности </w:t>
      </w:r>
      <w:proofErr w:type="gramStart"/>
      <w:r w:rsidRPr="001C69DE">
        <w:rPr>
          <w:rFonts w:ascii="Times New Roman" w:eastAsia="Times New Roman" w:hAnsi="Times New Roman" w:cs="Times New Roman"/>
          <w:sz w:val="24"/>
          <w:szCs w:val="24"/>
        </w:rPr>
        <w:t>обучать</w:t>
      </w:r>
      <w:proofErr w:type="gramEnd"/>
      <w:r w:rsidRPr="001C69DE">
        <w:rPr>
          <w:rFonts w:ascii="Times New Roman" w:eastAsia="Times New Roman" w:hAnsi="Times New Roman" w:cs="Times New Roman"/>
          <w:sz w:val="24"/>
          <w:szCs w:val="24"/>
        </w:rPr>
        <w:t>. Они не отступают от того, что думают, не меняют своего отношения к поведению, постоянны в своих требованиях к ученикам, в том, что допускают и что не хотят терпеть. (Следует помнить, что эти установки отличаются у разных учителей)</w:t>
      </w:r>
      <w:r w:rsidR="00C948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t xml:space="preserve"> Они стремятся быть гибкими, но в пределах установленных ими рамок, основанных на принципах взаимного уважения.</w:t>
      </w:r>
    </w:p>
    <w:p w:rsidR="0051476A" w:rsidRPr="001C69DE" w:rsidRDefault="0051476A" w:rsidP="00514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9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ОТВЕТ НА НЕПРАВИЛЬНОЕ ПОВЕДЕНИЕ УЧЕНИКОВ</w:t>
      </w:r>
    </w:p>
    <w:p w:rsidR="0051476A" w:rsidRPr="001C69DE" w:rsidRDefault="0051476A" w:rsidP="00514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9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ИЗБЕГАЙТЕ СИЛОВЫХ СТОЛКНОВЕНИЙ! </w:t>
      </w:r>
    </w:p>
    <w:p w:rsidR="0051476A" w:rsidRPr="001C69DE" w:rsidRDefault="0051476A" w:rsidP="00514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DE">
        <w:rPr>
          <w:rFonts w:ascii="Times New Roman" w:eastAsia="Times New Roman" w:hAnsi="Times New Roman" w:cs="Times New Roman"/>
          <w:sz w:val="24"/>
          <w:szCs w:val="24"/>
        </w:rPr>
        <w:t>Многие дисциплинарные проблемы возникают в результате силовых столкновений между учителем и учеником. Если ученик чувствует себя бессильным или считает, что получил "несправедливое" наказание, он вступает в конфронтацию с учителем, отстаивая свою позицию. Прежде чем ставить себя в ситуацию, чреватую таким столкновением, хорошо сделать одно из следующих заявлений:</w:t>
      </w:r>
    </w:p>
    <w:p w:rsidR="0051476A" w:rsidRPr="001C69DE" w:rsidRDefault="0051476A" w:rsidP="00514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8BE">
        <w:rPr>
          <w:rFonts w:ascii="Times New Roman" w:eastAsia="Times New Roman" w:hAnsi="Times New Roman" w:cs="Times New Roman"/>
          <w:sz w:val="24"/>
          <w:szCs w:val="24"/>
        </w:rPr>
        <w:t xml:space="preserve"> «Не сейчас. 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t>Ты можешь выйти из комнаты, когда урок закончится".</w:t>
      </w:r>
    </w:p>
    <w:p w:rsidR="0051476A" w:rsidRPr="001C69DE" w:rsidRDefault="0051476A" w:rsidP="00514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8BE">
        <w:rPr>
          <w:rFonts w:ascii="Times New Roman" w:eastAsia="Times New Roman" w:hAnsi="Times New Roman" w:cs="Times New Roman"/>
          <w:sz w:val="24"/>
          <w:szCs w:val="24"/>
        </w:rPr>
        <w:t xml:space="preserve"> «Дай мне минутку, пожалуйста. 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t xml:space="preserve">Я сейчас очень занят и не могу решить, как мне нужно тебе ответить. Подойди ко мне через несколько минут, я об этом подумаю". </w:t>
      </w:r>
      <w:proofErr w:type="gramStart"/>
      <w:r w:rsidRPr="001C69DE">
        <w:rPr>
          <w:rFonts w:ascii="Times New Roman" w:eastAsia="Times New Roman" w:hAnsi="Times New Roman" w:cs="Times New Roman"/>
          <w:sz w:val="24"/>
          <w:szCs w:val="24"/>
        </w:rPr>
        <w:t xml:space="preserve">(Если ученик настаивает, </w:t>
      </w:r>
      <w:r w:rsidR="00C94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t>скажите:</w:t>
      </w:r>
      <w:proofErr w:type="gramEnd"/>
      <w:r w:rsidRPr="001C69DE">
        <w:rPr>
          <w:rFonts w:ascii="Times New Roman" w:eastAsia="Times New Roman" w:hAnsi="Times New Roman" w:cs="Times New Roman"/>
          <w:sz w:val="24"/>
          <w:szCs w:val="24"/>
        </w:rPr>
        <w:t xml:space="preserve"> "Если ты настаиваешь на немедленном ответе, тогда </w:t>
      </w:r>
      <w:r w:rsidR="00C948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t xml:space="preserve">"нет". </w:t>
      </w:r>
      <w:proofErr w:type="gramStart"/>
      <w:r w:rsidRPr="001C69DE">
        <w:rPr>
          <w:rFonts w:ascii="Times New Roman" w:eastAsia="Times New Roman" w:hAnsi="Times New Roman" w:cs="Times New Roman"/>
          <w:sz w:val="24"/>
          <w:szCs w:val="24"/>
        </w:rPr>
        <w:t>Но если ты дашь мне немного времени подумать, то,</w:t>
      </w:r>
      <w:r w:rsidR="00C94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t xml:space="preserve"> мож</w:t>
      </w:r>
      <w:r w:rsidR="00C948BE">
        <w:rPr>
          <w:rFonts w:ascii="Times New Roman" w:eastAsia="Times New Roman" w:hAnsi="Times New Roman" w:cs="Times New Roman"/>
          <w:sz w:val="24"/>
          <w:szCs w:val="24"/>
        </w:rPr>
        <w:t>ет быть, это не будет "нет"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t>)</w:t>
      </w:r>
      <w:r w:rsidR="00C948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1476A" w:rsidRPr="001C69DE" w:rsidRDefault="0051476A" w:rsidP="00514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D8C">
        <w:rPr>
          <w:rFonts w:ascii="Times New Roman" w:eastAsia="Times New Roman" w:hAnsi="Times New Roman" w:cs="Times New Roman"/>
          <w:sz w:val="24"/>
          <w:szCs w:val="24"/>
        </w:rPr>
        <w:t xml:space="preserve"> «Убеди меня: с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t>кажи мне все причины, по которым я должен разрешить тебе сделать так, как ты хочешь". Имея дело со старшим учеником,</w:t>
      </w:r>
      <w:r w:rsidR="00AA1D8C">
        <w:rPr>
          <w:rFonts w:ascii="Times New Roman" w:eastAsia="Times New Roman" w:hAnsi="Times New Roman" w:cs="Times New Roman"/>
          <w:sz w:val="24"/>
          <w:szCs w:val="24"/>
        </w:rPr>
        <w:t xml:space="preserve"> можно предложить ему написать В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t>ам письмо и в нем все это изложить. Но следует предупредить ученика, что после подачи письма, никакие дополнительные причины приниматься уже не будут.</w:t>
      </w:r>
    </w:p>
    <w:p w:rsidR="0051476A" w:rsidRPr="001C69DE" w:rsidRDefault="0051476A" w:rsidP="00514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D8C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t>Нет!</w:t>
      </w:r>
      <w:r w:rsidR="00AA1D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t xml:space="preserve"> До того, как в</w:t>
      </w:r>
      <w:r w:rsidR="00AA1D8C">
        <w:rPr>
          <w:rFonts w:ascii="Times New Roman" w:eastAsia="Times New Roman" w:hAnsi="Times New Roman" w:cs="Times New Roman"/>
          <w:sz w:val="24"/>
          <w:szCs w:val="24"/>
        </w:rPr>
        <w:t>ы сказали окончательное "нет", В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t>ы должны решить, что на</w:t>
      </w:r>
      <w:r w:rsidR="00AA1D8C">
        <w:rPr>
          <w:rFonts w:ascii="Times New Roman" w:eastAsia="Times New Roman" w:hAnsi="Times New Roman" w:cs="Times New Roman"/>
          <w:sz w:val="24"/>
          <w:szCs w:val="24"/>
        </w:rPr>
        <w:t>доедливость ученика не изменит Вашего слова. Но если Вы сказали "нет", В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t>ы уже должны стоять д</w:t>
      </w:r>
      <w:r w:rsidR="00AA1D8C">
        <w:rPr>
          <w:rFonts w:ascii="Times New Roman" w:eastAsia="Times New Roman" w:hAnsi="Times New Roman" w:cs="Times New Roman"/>
          <w:sz w:val="24"/>
          <w:szCs w:val="24"/>
        </w:rPr>
        <w:t>о конца, потому что у В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t>ас было время это обдумать.</w:t>
      </w:r>
    </w:p>
    <w:p w:rsidR="0051476A" w:rsidRPr="001C69DE" w:rsidRDefault="0051476A" w:rsidP="00514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DE">
        <w:rPr>
          <w:rFonts w:ascii="Times New Roman" w:eastAsia="Times New Roman" w:hAnsi="Times New Roman" w:cs="Times New Roman"/>
          <w:sz w:val="24"/>
          <w:szCs w:val="24"/>
        </w:rPr>
        <w:lastRenderedPageBreak/>
        <w:t>Если ученик чувствует себя бессильным или считает, что был наказан "несправедливо", он будет противостоять учителю и упорно защищать свою позицию.</w:t>
      </w:r>
    </w:p>
    <w:p w:rsidR="0051476A" w:rsidRPr="001C69DE" w:rsidRDefault="0051476A" w:rsidP="00514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DE">
        <w:rPr>
          <w:rFonts w:ascii="Times New Roman" w:eastAsia="Times New Roman" w:hAnsi="Times New Roman" w:cs="Times New Roman"/>
          <w:sz w:val="24"/>
          <w:szCs w:val="24"/>
        </w:rPr>
        <w:t xml:space="preserve">Очень важно не вступать в силовые конфликты. Если </w:t>
      </w:r>
      <w:r w:rsidR="00AA1D8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t>ы отвеч</w:t>
      </w:r>
      <w:r w:rsidR="00AA1D8C">
        <w:rPr>
          <w:rFonts w:ascii="Times New Roman" w:eastAsia="Times New Roman" w:hAnsi="Times New Roman" w:cs="Times New Roman"/>
          <w:sz w:val="24"/>
          <w:szCs w:val="24"/>
        </w:rPr>
        <w:t>аете В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t xml:space="preserve">ашим ученикам с позиции силы, </w:t>
      </w:r>
      <w:r w:rsidR="00AA1D8C">
        <w:rPr>
          <w:rFonts w:ascii="Times New Roman" w:eastAsia="Times New Roman" w:hAnsi="Times New Roman" w:cs="Times New Roman"/>
          <w:sz w:val="24"/>
          <w:szCs w:val="24"/>
        </w:rPr>
        <w:t xml:space="preserve"> то </w:t>
      </w:r>
      <w:r w:rsidRPr="001C69DE">
        <w:rPr>
          <w:rFonts w:ascii="Times New Roman" w:eastAsia="Times New Roman" w:hAnsi="Times New Roman" w:cs="Times New Roman"/>
          <w:sz w:val="24"/>
          <w:szCs w:val="24"/>
        </w:rPr>
        <w:t xml:space="preserve">создаете у них впечатление ценности силы и увеличиваете их желание пользоваться ею, чтобы добиться преимущества. </w:t>
      </w:r>
      <w:proofErr w:type="spellStart"/>
      <w:r w:rsidRPr="001C69DE">
        <w:rPr>
          <w:rFonts w:ascii="Times New Roman" w:eastAsia="Times New Roman" w:hAnsi="Times New Roman" w:cs="Times New Roman"/>
          <w:sz w:val="24"/>
          <w:szCs w:val="24"/>
        </w:rPr>
        <w:t>Хазон</w:t>
      </w:r>
      <w:proofErr w:type="spellEnd"/>
      <w:r w:rsidRPr="001C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DE">
        <w:rPr>
          <w:rFonts w:ascii="Times New Roman" w:eastAsia="Times New Roman" w:hAnsi="Times New Roman" w:cs="Times New Roman"/>
          <w:sz w:val="24"/>
          <w:szCs w:val="24"/>
        </w:rPr>
        <w:t>Иш</w:t>
      </w:r>
      <w:proofErr w:type="spellEnd"/>
      <w:r w:rsidRPr="001C69DE">
        <w:rPr>
          <w:rFonts w:ascii="Times New Roman" w:eastAsia="Times New Roman" w:hAnsi="Times New Roman" w:cs="Times New Roman"/>
          <w:sz w:val="24"/>
          <w:szCs w:val="24"/>
        </w:rPr>
        <w:t xml:space="preserve"> учит нас, что мы должны сдерживаться и не показывать гнев ребенку, иначе ребенок не будет у нас учиться тому, что правильно и что нет, а вместо этого даст управлять собой гневу.</w:t>
      </w:r>
    </w:p>
    <w:p w:rsidR="0051476A" w:rsidRDefault="0051476A" w:rsidP="0051476A"/>
    <w:p w:rsidR="00306F94" w:rsidRDefault="00306F94"/>
    <w:sectPr w:rsidR="00306F94" w:rsidSect="00026DE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476A"/>
    <w:rsid w:val="00026DE5"/>
    <w:rsid w:val="00073A89"/>
    <w:rsid w:val="00306F94"/>
    <w:rsid w:val="004360A0"/>
    <w:rsid w:val="0051476A"/>
    <w:rsid w:val="00AA1D8C"/>
    <w:rsid w:val="00BC09C1"/>
    <w:rsid w:val="00C371E9"/>
    <w:rsid w:val="00C948BE"/>
    <w:rsid w:val="00F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2018-02-10T10:14:00Z</dcterms:created>
  <dcterms:modified xsi:type="dcterms:W3CDTF">2021-09-08T05:36:00Z</dcterms:modified>
</cp:coreProperties>
</file>