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CB" w:rsidRPr="00DA6981" w:rsidRDefault="006E7FCB" w:rsidP="006E7FCB">
      <w:pPr>
        <w:pStyle w:val="1"/>
        <w:tabs>
          <w:tab w:val="left" w:pos="4680"/>
        </w:tabs>
        <w:spacing w:line="240" w:lineRule="auto"/>
        <w:ind w:firstLine="0"/>
        <w:rPr>
          <w:sz w:val="28"/>
          <w:szCs w:val="28"/>
        </w:rPr>
      </w:pPr>
      <w:r w:rsidRPr="00DA6981">
        <w:rPr>
          <w:sz w:val="28"/>
          <w:szCs w:val="28"/>
        </w:rPr>
        <w:t xml:space="preserve">Принято на заседании </w:t>
      </w:r>
      <w:proofErr w:type="gramStart"/>
      <w:r w:rsidRPr="00DA6981">
        <w:rPr>
          <w:sz w:val="28"/>
          <w:szCs w:val="28"/>
        </w:rPr>
        <w:t>педагогического</w:t>
      </w:r>
      <w:proofErr w:type="gramEnd"/>
      <w:r w:rsidRPr="00DA6981">
        <w:rPr>
          <w:sz w:val="28"/>
          <w:szCs w:val="28"/>
        </w:rPr>
        <w:t xml:space="preserve">                Введено в действие приказом по  </w:t>
      </w:r>
    </w:p>
    <w:p w:rsidR="006E7FCB" w:rsidRPr="00DA6981" w:rsidRDefault="006E7FCB" w:rsidP="006E7FCB">
      <w:pPr>
        <w:pStyle w:val="1"/>
        <w:tabs>
          <w:tab w:val="left" w:pos="4680"/>
        </w:tabs>
        <w:spacing w:line="240" w:lineRule="auto"/>
        <w:ind w:firstLine="0"/>
        <w:rPr>
          <w:sz w:val="28"/>
          <w:szCs w:val="28"/>
        </w:rPr>
      </w:pPr>
      <w:r w:rsidRPr="00DA6981">
        <w:rPr>
          <w:sz w:val="28"/>
          <w:szCs w:val="28"/>
        </w:rPr>
        <w:t xml:space="preserve">совета ФГБУ «РСРЦ для детей-сирот»                 ФГБУ «РСРЦ для детей-сирот» </w:t>
      </w:r>
    </w:p>
    <w:p w:rsidR="006E7FCB" w:rsidRPr="00171BC8" w:rsidRDefault="006E7FCB" w:rsidP="006E7FCB">
      <w:pPr>
        <w:pStyle w:val="1"/>
        <w:tabs>
          <w:tab w:val="left" w:pos="4680"/>
        </w:tabs>
        <w:spacing w:line="240" w:lineRule="auto"/>
        <w:ind w:firstLine="0"/>
        <w:rPr>
          <w:sz w:val="28"/>
          <w:szCs w:val="28"/>
        </w:rPr>
      </w:pPr>
      <w:r w:rsidRPr="00DA6981">
        <w:rPr>
          <w:sz w:val="28"/>
          <w:szCs w:val="28"/>
        </w:rPr>
        <w:t xml:space="preserve">Протокол от </w:t>
      </w:r>
      <w:r w:rsidR="00DA6981">
        <w:rPr>
          <w:sz w:val="28"/>
          <w:szCs w:val="28"/>
        </w:rPr>
        <w:t>14.09.2017</w:t>
      </w:r>
      <w:r w:rsidRPr="00DA6981">
        <w:rPr>
          <w:sz w:val="28"/>
          <w:szCs w:val="28"/>
        </w:rPr>
        <w:t xml:space="preserve"> № 0</w:t>
      </w:r>
      <w:r w:rsidR="00DA6981">
        <w:rPr>
          <w:sz w:val="28"/>
          <w:szCs w:val="28"/>
        </w:rPr>
        <w:t>1</w:t>
      </w:r>
      <w:r w:rsidR="00DA6981">
        <w:rPr>
          <w:sz w:val="28"/>
          <w:szCs w:val="28"/>
        </w:rPr>
        <w:tab/>
        <w:t xml:space="preserve">                от 14.09.2017</w:t>
      </w:r>
      <w:r w:rsidRPr="00DA6981">
        <w:rPr>
          <w:sz w:val="28"/>
          <w:szCs w:val="28"/>
        </w:rPr>
        <w:t xml:space="preserve"> № </w:t>
      </w:r>
      <w:r w:rsidR="00DA6981">
        <w:rPr>
          <w:sz w:val="28"/>
          <w:szCs w:val="28"/>
        </w:rPr>
        <w:t>227</w:t>
      </w:r>
      <w:bookmarkStart w:id="0" w:name="_GoBack"/>
      <w:bookmarkEnd w:id="0"/>
      <w:r w:rsidRPr="00DA6981">
        <w:rPr>
          <w:sz w:val="28"/>
          <w:szCs w:val="28"/>
        </w:rPr>
        <w:t>-о/д</w:t>
      </w:r>
    </w:p>
    <w:p w:rsidR="006E7FCB" w:rsidRDefault="006E7FCB" w:rsidP="00977E80">
      <w:pPr>
        <w:pStyle w:val="1"/>
        <w:spacing w:after="360" w:line="276" w:lineRule="auto"/>
        <w:ind w:firstLine="0"/>
        <w:jc w:val="center"/>
        <w:rPr>
          <w:b/>
          <w:bCs/>
        </w:rPr>
      </w:pPr>
    </w:p>
    <w:p w:rsidR="00977E80" w:rsidRDefault="006E7FCB" w:rsidP="00977E80">
      <w:pPr>
        <w:pStyle w:val="1"/>
        <w:spacing w:after="360" w:line="276" w:lineRule="auto"/>
        <w:ind w:firstLine="0"/>
        <w:jc w:val="center"/>
      </w:pPr>
      <w:r>
        <w:rPr>
          <w:b/>
          <w:bCs/>
        </w:rPr>
        <w:t>ПОЛОЖЕНИЕ</w:t>
      </w:r>
      <w:r w:rsidR="00977E80">
        <w:rPr>
          <w:b/>
          <w:bCs/>
        </w:rPr>
        <w:br/>
        <w:t>о методической предметной неделе</w:t>
      </w:r>
    </w:p>
    <w:p w:rsidR="00977E80" w:rsidRDefault="00977E80" w:rsidP="00977E80">
      <w:pPr>
        <w:pStyle w:val="11"/>
        <w:keepNext/>
        <w:keepLines/>
        <w:numPr>
          <w:ilvl w:val="0"/>
          <w:numId w:val="1"/>
        </w:numPr>
        <w:tabs>
          <w:tab w:val="left" w:pos="247"/>
        </w:tabs>
        <w:spacing w:line="240" w:lineRule="auto"/>
      </w:pPr>
      <w:r>
        <w:t>. Общие положения</w:t>
      </w:r>
    </w:p>
    <w:p w:rsidR="00977E80" w:rsidRDefault="00977E80" w:rsidP="00977E80">
      <w:pPr>
        <w:pStyle w:val="11"/>
        <w:keepNext/>
        <w:keepLines/>
        <w:tabs>
          <w:tab w:val="left" w:pos="247"/>
        </w:tabs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1.1. </w:t>
      </w:r>
      <w:r w:rsidRPr="008444A9">
        <w:rPr>
          <w:b w:val="0"/>
        </w:rPr>
        <w:t xml:space="preserve">Настоящее Положение разработано с учетом норм Федерального закона </w:t>
      </w:r>
      <w:r w:rsidR="006E7FCB">
        <w:rPr>
          <w:b w:val="0"/>
        </w:rPr>
        <w:t xml:space="preserve">                          </w:t>
      </w:r>
      <w:r w:rsidRPr="008444A9">
        <w:rPr>
          <w:b w:val="0"/>
        </w:rPr>
        <w:t>от 29.12.2012 № 273-ФЗ «Об образовании в Российской Федерации», Устава ФГБУ «РСРЦ для детей-сирот» (далее - Учреждение), Положения о методической работе ФГБУ «РСРЦ для детей-сирот».</w:t>
      </w:r>
    </w:p>
    <w:p w:rsidR="00977E80" w:rsidRDefault="00977E80" w:rsidP="00977E80">
      <w:pPr>
        <w:pStyle w:val="11"/>
        <w:keepNext/>
        <w:keepLines/>
        <w:tabs>
          <w:tab w:val="left" w:pos="247"/>
        </w:tabs>
        <w:spacing w:after="0" w:line="240" w:lineRule="auto"/>
        <w:jc w:val="both"/>
        <w:rPr>
          <w:b w:val="0"/>
        </w:rPr>
      </w:pPr>
      <w:r>
        <w:tab/>
      </w:r>
      <w:r>
        <w:tab/>
      </w:r>
      <w:r w:rsidRPr="008444A9">
        <w:rPr>
          <w:b w:val="0"/>
        </w:rPr>
        <w:t>1.2. Настоящее Положение определяет порядок и сроки проведения методических предметных недель, их содержание, порядок подведения итогов.</w:t>
      </w:r>
    </w:p>
    <w:p w:rsidR="00977E80" w:rsidRDefault="00977E80" w:rsidP="00977E80">
      <w:pPr>
        <w:pStyle w:val="11"/>
        <w:keepNext/>
        <w:keepLines/>
        <w:tabs>
          <w:tab w:val="left" w:pos="247"/>
        </w:tabs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8444A9">
        <w:rPr>
          <w:b w:val="0"/>
        </w:rPr>
        <w:t>1.3. Методические предметные недели в Учреждении проводятся ежегодно по инициативе и непосредственном руководстве методических объединений</w:t>
      </w:r>
      <w:r>
        <w:rPr>
          <w:b w:val="0"/>
        </w:rPr>
        <w:t xml:space="preserve"> (далее – МО)</w:t>
      </w:r>
      <w:r w:rsidRPr="008444A9">
        <w:rPr>
          <w:b w:val="0"/>
        </w:rPr>
        <w:t xml:space="preserve"> учителей-предметников. План проведения методической предметной недели разрабатывает </w:t>
      </w:r>
      <w:r>
        <w:rPr>
          <w:b w:val="0"/>
        </w:rPr>
        <w:t xml:space="preserve">МО </w:t>
      </w:r>
      <w:r w:rsidRPr="008444A9">
        <w:rPr>
          <w:b w:val="0"/>
        </w:rPr>
        <w:t>учителей-предметников и утверждает директор Учреждения.</w:t>
      </w:r>
    </w:p>
    <w:p w:rsidR="00977E80" w:rsidRDefault="00977E80" w:rsidP="00977E80">
      <w:pPr>
        <w:pStyle w:val="11"/>
        <w:keepNext/>
        <w:keepLines/>
        <w:tabs>
          <w:tab w:val="left" w:pos="247"/>
        </w:tabs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1.4</w:t>
      </w:r>
      <w:r w:rsidRPr="008444A9">
        <w:rPr>
          <w:b w:val="0"/>
        </w:rPr>
        <w:t>. Каждый учитель-предметник в рамках методической предметной недели проводит не менее одного мероприятия.</w:t>
      </w:r>
    </w:p>
    <w:p w:rsidR="00977E80" w:rsidRDefault="00977E80" w:rsidP="00977E80">
      <w:pPr>
        <w:pStyle w:val="11"/>
        <w:keepNext/>
        <w:keepLines/>
        <w:tabs>
          <w:tab w:val="left" w:pos="247"/>
        </w:tabs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1.5. </w:t>
      </w:r>
      <w:r w:rsidRPr="008444A9">
        <w:rPr>
          <w:b w:val="0"/>
        </w:rPr>
        <w:t>Контроль организаци</w:t>
      </w:r>
      <w:r>
        <w:rPr>
          <w:b w:val="0"/>
        </w:rPr>
        <w:t>и</w:t>
      </w:r>
      <w:r w:rsidRPr="008444A9">
        <w:rPr>
          <w:b w:val="0"/>
        </w:rPr>
        <w:t>, проведени</w:t>
      </w:r>
      <w:r>
        <w:rPr>
          <w:b w:val="0"/>
        </w:rPr>
        <w:t>я</w:t>
      </w:r>
      <w:r w:rsidRPr="008444A9">
        <w:rPr>
          <w:b w:val="0"/>
        </w:rPr>
        <w:t xml:space="preserve"> и подведени</w:t>
      </w:r>
      <w:r>
        <w:rPr>
          <w:b w:val="0"/>
        </w:rPr>
        <w:t>я</w:t>
      </w:r>
      <w:r w:rsidRPr="008444A9">
        <w:rPr>
          <w:b w:val="0"/>
        </w:rPr>
        <w:t xml:space="preserve"> итогов методической предметной недели осуществляет методический совет Учреждения.</w:t>
      </w:r>
    </w:p>
    <w:p w:rsidR="00977E80" w:rsidRPr="008444A9" w:rsidRDefault="00977E80" w:rsidP="00977E80">
      <w:pPr>
        <w:pStyle w:val="11"/>
        <w:keepNext/>
        <w:keepLines/>
        <w:tabs>
          <w:tab w:val="left" w:pos="247"/>
        </w:tabs>
        <w:spacing w:after="0" w:line="240" w:lineRule="auto"/>
        <w:jc w:val="both"/>
        <w:rPr>
          <w:b w:val="0"/>
        </w:rPr>
      </w:pPr>
    </w:p>
    <w:p w:rsidR="00977E80" w:rsidRPr="008444A9" w:rsidRDefault="00977E80" w:rsidP="00977E80">
      <w:pPr>
        <w:pStyle w:val="11"/>
        <w:keepNext/>
        <w:keepLines/>
        <w:tabs>
          <w:tab w:val="left" w:pos="271"/>
        </w:tabs>
        <w:spacing w:line="240" w:lineRule="auto"/>
      </w:pPr>
      <w:r>
        <w:t>2</w:t>
      </w:r>
      <w:r w:rsidRPr="008444A9">
        <w:t>.</w:t>
      </w:r>
      <w:r>
        <w:t xml:space="preserve"> </w:t>
      </w:r>
      <w:r w:rsidRPr="008444A9">
        <w:t>Цели и задачи предметной недели</w:t>
      </w:r>
    </w:p>
    <w:p w:rsidR="00977E80" w:rsidRPr="008444A9" w:rsidRDefault="00977E80" w:rsidP="00977E80">
      <w:pPr>
        <w:pStyle w:val="1"/>
        <w:ind w:firstLine="780"/>
        <w:jc w:val="both"/>
      </w:pPr>
      <w:r w:rsidRPr="008444A9">
        <w:t xml:space="preserve">Методическая предметная неделя </w:t>
      </w:r>
      <w:r w:rsidRPr="008444A9">
        <w:rPr>
          <w:color w:val="290603"/>
        </w:rPr>
        <w:t xml:space="preserve">- </w:t>
      </w:r>
      <w:r w:rsidRPr="008444A9">
        <w:t>это одна из форм методической работы Учреждения.</w:t>
      </w:r>
    </w:p>
    <w:p w:rsidR="00977E80" w:rsidRPr="008444A9" w:rsidRDefault="00977E80" w:rsidP="00977E80">
      <w:pPr>
        <w:pStyle w:val="1"/>
        <w:tabs>
          <w:tab w:val="left" w:pos="1319"/>
        </w:tabs>
        <w:spacing w:line="240" w:lineRule="auto"/>
        <w:ind w:left="780" w:firstLine="0"/>
        <w:jc w:val="both"/>
      </w:pPr>
      <w:r>
        <w:t xml:space="preserve">2. </w:t>
      </w:r>
      <w:r w:rsidRPr="008444A9">
        <w:t>Целями проведения методической предметной недели являются:</w:t>
      </w:r>
    </w:p>
    <w:p w:rsidR="00977E80" w:rsidRDefault="00977E80" w:rsidP="00977E80">
      <w:pPr>
        <w:pStyle w:val="1"/>
        <w:tabs>
          <w:tab w:val="left" w:pos="1443"/>
        </w:tabs>
        <w:spacing w:line="240" w:lineRule="auto"/>
        <w:ind w:firstLine="0"/>
        <w:jc w:val="both"/>
      </w:pPr>
      <w:r>
        <w:t xml:space="preserve">            - Обеспечение методического сопровождения образовательного процесса                             в Учреждении;</w:t>
      </w:r>
    </w:p>
    <w:p w:rsidR="00977E80" w:rsidRDefault="00977E80" w:rsidP="00977E80">
      <w:pPr>
        <w:pStyle w:val="1"/>
        <w:tabs>
          <w:tab w:val="left" w:pos="1443"/>
        </w:tabs>
        <w:spacing w:line="240" w:lineRule="auto"/>
        <w:ind w:firstLine="0"/>
        <w:jc w:val="both"/>
      </w:pPr>
      <w:r>
        <w:t xml:space="preserve">            - Повышение профессиональной компетентности учителей как основного условия повышения качества образовательного процесса; создание условий для реализации творческого потенциала педагогов Учреждения, включение их в творческий педагогический поиск;</w:t>
      </w:r>
    </w:p>
    <w:p w:rsidR="00977E80" w:rsidRDefault="00977E80" w:rsidP="00977E80">
      <w:pPr>
        <w:pStyle w:val="1"/>
        <w:tabs>
          <w:tab w:val="left" w:pos="1443"/>
        </w:tabs>
        <w:spacing w:line="240" w:lineRule="auto"/>
        <w:ind w:firstLine="0"/>
        <w:jc w:val="both"/>
      </w:pPr>
      <w:r>
        <w:t xml:space="preserve">             - Укрепление положительного имиджа Учреждения, усиление эффективности влияния его методического пространства;</w:t>
      </w:r>
    </w:p>
    <w:p w:rsidR="00977E80" w:rsidRDefault="00977E80" w:rsidP="00977E80">
      <w:pPr>
        <w:pStyle w:val="1"/>
        <w:tabs>
          <w:tab w:val="left" w:pos="1457"/>
        </w:tabs>
        <w:spacing w:line="240" w:lineRule="auto"/>
        <w:ind w:firstLine="0"/>
        <w:jc w:val="both"/>
      </w:pPr>
      <w:r>
        <w:t xml:space="preserve">             - Реализация личностно-ориентированного, </w:t>
      </w:r>
      <w:proofErr w:type="spellStart"/>
      <w:r>
        <w:t>деятельностного</w:t>
      </w:r>
      <w:proofErr w:type="spellEnd"/>
      <w:r>
        <w:t xml:space="preserve"> подхода                                       к образованию;</w:t>
      </w:r>
    </w:p>
    <w:p w:rsidR="00977E80" w:rsidRDefault="00977E80" w:rsidP="00977E80">
      <w:pPr>
        <w:pStyle w:val="1"/>
        <w:tabs>
          <w:tab w:val="left" w:pos="1457"/>
        </w:tabs>
        <w:spacing w:line="240" w:lineRule="auto"/>
        <w:ind w:firstLine="0"/>
        <w:jc w:val="both"/>
      </w:pPr>
      <w:r>
        <w:t xml:space="preserve">             - Создание благоприятных условий для реализации потенциала талантливых педагогов и одаренных детей.</w:t>
      </w:r>
    </w:p>
    <w:p w:rsidR="00977E80" w:rsidRPr="008444A9" w:rsidRDefault="00977E80" w:rsidP="00977E80">
      <w:pPr>
        <w:pStyle w:val="1"/>
        <w:tabs>
          <w:tab w:val="left" w:pos="1325"/>
        </w:tabs>
        <w:spacing w:line="240" w:lineRule="auto"/>
        <w:ind w:left="780" w:firstLine="0"/>
        <w:jc w:val="both"/>
      </w:pPr>
      <w:r>
        <w:t xml:space="preserve">2. </w:t>
      </w:r>
      <w:r w:rsidRPr="008444A9">
        <w:t>Методическая предметная неделя призвана решать следующие задачи:</w:t>
      </w:r>
    </w:p>
    <w:p w:rsidR="00977E80" w:rsidRDefault="00977E80" w:rsidP="00977E80">
      <w:pPr>
        <w:pStyle w:val="1"/>
        <w:tabs>
          <w:tab w:val="left" w:pos="1452"/>
        </w:tabs>
        <w:spacing w:line="240" w:lineRule="auto"/>
        <w:ind w:firstLine="0"/>
        <w:jc w:val="both"/>
      </w:pPr>
      <w:r>
        <w:t xml:space="preserve">            - Демонстрировать, пропагандировать, обобщать и внедрять в учебн</w:t>
      </w:r>
      <w:proofErr w:type="gramStart"/>
      <w:r>
        <w:t>о-</w:t>
      </w:r>
      <w:proofErr w:type="gramEnd"/>
      <w:r>
        <w:t xml:space="preserve"> воспитательную деятельность Учреждения передовой опыт педагогов;</w:t>
      </w:r>
    </w:p>
    <w:p w:rsidR="00977E80" w:rsidRDefault="00977E80" w:rsidP="00977E80">
      <w:pPr>
        <w:pStyle w:val="1"/>
        <w:tabs>
          <w:tab w:val="left" w:pos="1452"/>
        </w:tabs>
        <w:spacing w:line="240" w:lineRule="auto"/>
        <w:ind w:firstLine="0"/>
        <w:jc w:val="both"/>
      </w:pPr>
      <w:r>
        <w:t xml:space="preserve">            - Совершенствовать профессиональное мастерство педагогов через подготовку                        и проведение открытых уроков и внеклассных мероприятий по предмету;</w:t>
      </w:r>
    </w:p>
    <w:p w:rsidR="00977E80" w:rsidRDefault="00977E80" w:rsidP="00977E80">
      <w:pPr>
        <w:pStyle w:val="1"/>
        <w:tabs>
          <w:tab w:val="left" w:pos="1452"/>
        </w:tabs>
        <w:spacing w:line="240" w:lineRule="auto"/>
        <w:ind w:firstLine="0"/>
        <w:jc w:val="both"/>
      </w:pPr>
      <w:r>
        <w:lastRenderedPageBreak/>
        <w:t xml:space="preserve">            - Апробировать новые достижения в области педагогических новаций;</w:t>
      </w:r>
    </w:p>
    <w:p w:rsidR="00977E80" w:rsidRDefault="00977E80" w:rsidP="00977E80">
      <w:pPr>
        <w:pStyle w:val="1"/>
        <w:tabs>
          <w:tab w:val="left" w:pos="1452"/>
        </w:tabs>
        <w:spacing w:line="240" w:lineRule="auto"/>
        <w:ind w:firstLine="0"/>
        <w:jc w:val="both"/>
      </w:pPr>
      <w:r>
        <w:t xml:space="preserve">            - Повышать интерес обучающихся к изучаемым дисциплинам, их познавательную и творческую активность, самостоятельно мыслить, использовать полученные на знания и навыки на практике;</w:t>
      </w:r>
    </w:p>
    <w:p w:rsidR="00977E80" w:rsidRDefault="00977E80" w:rsidP="00977E80">
      <w:pPr>
        <w:pStyle w:val="1"/>
        <w:tabs>
          <w:tab w:val="left" w:pos="1452"/>
        </w:tabs>
        <w:spacing w:line="240" w:lineRule="auto"/>
        <w:ind w:firstLine="0"/>
        <w:jc w:val="both"/>
      </w:pPr>
      <w:r>
        <w:t xml:space="preserve">             - Использовать в учебно-воспитательном процессе </w:t>
      </w:r>
      <w:proofErr w:type="spellStart"/>
      <w:r>
        <w:t>информационно</w:t>
      </w:r>
      <w:r>
        <w:softHyphen/>
        <w:t>ком</w:t>
      </w:r>
      <w:r w:rsidR="00881460">
        <w:t>м</w:t>
      </w:r>
      <w:r>
        <w:t>уника</w:t>
      </w:r>
      <w:r w:rsidR="006E7FCB">
        <w:t>ционные</w:t>
      </w:r>
      <w:proofErr w:type="spellEnd"/>
      <w:r w:rsidR="006E7FCB">
        <w:t xml:space="preserve"> и другие современные образовательные </w:t>
      </w:r>
      <w:r>
        <w:t>технологии;</w:t>
      </w:r>
    </w:p>
    <w:p w:rsidR="00977E80" w:rsidRDefault="00977E80" w:rsidP="00977E80">
      <w:pPr>
        <w:pStyle w:val="1"/>
        <w:tabs>
          <w:tab w:val="left" w:pos="1448"/>
        </w:tabs>
        <w:spacing w:line="240" w:lineRule="auto"/>
        <w:ind w:firstLine="0"/>
        <w:jc w:val="both"/>
      </w:pPr>
      <w:r>
        <w:t xml:space="preserve">             - Вовлекать </w:t>
      </w:r>
      <w:proofErr w:type="gramStart"/>
      <w:r>
        <w:t>обучающихся</w:t>
      </w:r>
      <w:proofErr w:type="gramEnd"/>
      <w:r>
        <w:t xml:space="preserve"> в проектную деятельность;</w:t>
      </w:r>
    </w:p>
    <w:p w:rsidR="00977E80" w:rsidRDefault="00977E80" w:rsidP="00977E80">
      <w:pPr>
        <w:pStyle w:val="1"/>
        <w:tabs>
          <w:tab w:val="left" w:pos="1452"/>
        </w:tabs>
        <w:spacing w:line="240" w:lineRule="auto"/>
        <w:ind w:firstLine="0"/>
        <w:jc w:val="both"/>
      </w:pPr>
      <w:r>
        <w:t xml:space="preserve">             - Способствовать профессиональной и социальной адаптации </w:t>
      </w:r>
      <w:proofErr w:type="gramStart"/>
      <w:r>
        <w:t>обучающихся</w:t>
      </w:r>
      <w:proofErr w:type="gramEnd"/>
      <w:r>
        <w:t>, мотивированному выбору профессии;</w:t>
      </w:r>
    </w:p>
    <w:p w:rsidR="00977E80" w:rsidRDefault="00977E80" w:rsidP="00977E80">
      <w:pPr>
        <w:pStyle w:val="1"/>
        <w:tabs>
          <w:tab w:val="left" w:pos="1452"/>
        </w:tabs>
        <w:spacing w:line="240" w:lineRule="auto"/>
        <w:ind w:firstLine="0"/>
        <w:jc w:val="both"/>
      </w:pPr>
      <w:r>
        <w:t xml:space="preserve">             - Пропагандировать научные знания, развивать у обучающихся интерес к познанию мира</w:t>
      </w:r>
      <w:r w:rsidR="006E7FCB">
        <w:t>,</w:t>
      </w:r>
      <w:r>
        <w:t xml:space="preserve"> к сущности процессов и явлений.</w:t>
      </w:r>
    </w:p>
    <w:p w:rsidR="00977E80" w:rsidRDefault="00977E80" w:rsidP="00977E80">
      <w:pPr>
        <w:pStyle w:val="1"/>
        <w:tabs>
          <w:tab w:val="left" w:pos="1452"/>
        </w:tabs>
        <w:spacing w:line="240" w:lineRule="auto"/>
        <w:ind w:firstLine="0"/>
        <w:jc w:val="both"/>
      </w:pPr>
    </w:p>
    <w:p w:rsidR="00977E80" w:rsidRDefault="00977E80" w:rsidP="00977E80">
      <w:pPr>
        <w:pStyle w:val="11"/>
        <w:keepNext/>
        <w:keepLines/>
        <w:numPr>
          <w:ilvl w:val="1"/>
          <w:numId w:val="2"/>
        </w:numPr>
        <w:tabs>
          <w:tab w:val="left" w:pos="1861"/>
        </w:tabs>
        <w:spacing w:line="240" w:lineRule="auto"/>
        <w:ind w:left="4460" w:hanging="3320"/>
      </w:pPr>
      <w:r>
        <w:t>Организация и порядок проведения методической предметной недели</w:t>
      </w:r>
    </w:p>
    <w:p w:rsidR="00977E80" w:rsidRDefault="00977E80" w:rsidP="00977E80">
      <w:pPr>
        <w:pStyle w:val="1"/>
        <w:numPr>
          <w:ilvl w:val="1"/>
          <w:numId w:val="2"/>
        </w:numPr>
        <w:tabs>
          <w:tab w:val="left" w:pos="1252"/>
        </w:tabs>
        <w:spacing w:line="240" w:lineRule="auto"/>
        <w:ind w:firstLine="780"/>
        <w:jc w:val="both"/>
      </w:pPr>
      <w:r>
        <w:t>Методическая предметная неделя проводится один раз в год (каждым МО) в соответствии с планом работы</w:t>
      </w:r>
      <w:r w:rsidR="00881460">
        <w:t xml:space="preserve"> у</w:t>
      </w:r>
      <w:r>
        <w:t>чреждения.</w:t>
      </w:r>
    </w:p>
    <w:p w:rsidR="00977E80" w:rsidRDefault="00977E80" w:rsidP="00977E80">
      <w:pPr>
        <w:pStyle w:val="1"/>
        <w:numPr>
          <w:ilvl w:val="1"/>
          <w:numId w:val="2"/>
        </w:numPr>
        <w:tabs>
          <w:tab w:val="left" w:pos="1252"/>
        </w:tabs>
        <w:spacing w:after="300" w:line="240" w:lineRule="auto"/>
        <w:ind w:firstLine="780"/>
        <w:jc w:val="both"/>
      </w:pPr>
      <w:r>
        <w:t>Организатором методической предметной недели является МО учителей-предметников, руководитель которого составляет план проведения предметной недели не позднее, чем за неделю до ее начала и утверждает его у директора Учреждения. План методической предметной недели составляется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2009"/>
        <w:gridCol w:w="1301"/>
        <w:gridCol w:w="1981"/>
        <w:gridCol w:w="1622"/>
        <w:gridCol w:w="1961"/>
      </w:tblGrid>
      <w:tr w:rsidR="00977E80" w:rsidTr="00E26073">
        <w:trPr>
          <w:trHeight w:hRule="exact" w:val="132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E80" w:rsidRDefault="00977E80" w:rsidP="00881460">
            <w:pPr>
              <w:pStyle w:val="a5"/>
              <w:ind w:firstLine="0"/>
              <w:jc w:val="center"/>
            </w:pPr>
            <w: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7E80" w:rsidRDefault="00977E80" w:rsidP="00881460">
            <w:pPr>
              <w:pStyle w:val="a5"/>
              <w:ind w:firstLine="0"/>
              <w:jc w:val="center"/>
            </w:pPr>
            <w:r>
              <w:t>Тема урока или внеклассного мероприятия</w:t>
            </w:r>
          </w:p>
          <w:p w:rsidR="00977E80" w:rsidRDefault="00977E80" w:rsidP="00881460">
            <w:pPr>
              <w:pStyle w:val="a5"/>
              <w:ind w:firstLine="0"/>
              <w:jc w:val="center"/>
            </w:pPr>
          </w:p>
          <w:p w:rsidR="00977E80" w:rsidRDefault="00977E80" w:rsidP="00881460">
            <w:pPr>
              <w:pStyle w:val="a5"/>
              <w:ind w:firstLine="0"/>
              <w:jc w:val="center"/>
            </w:pPr>
          </w:p>
          <w:p w:rsidR="00977E80" w:rsidRDefault="00977E80" w:rsidP="00881460">
            <w:pPr>
              <w:pStyle w:val="a5"/>
              <w:ind w:firstLine="0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E80" w:rsidRDefault="00977E80" w:rsidP="00881460">
            <w:pPr>
              <w:pStyle w:val="a5"/>
              <w:ind w:firstLine="0"/>
              <w:jc w:val="center"/>
            </w:pPr>
            <w:r>
              <w:t>Класс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E80" w:rsidRDefault="00977E80" w:rsidP="00881460">
            <w:pPr>
              <w:pStyle w:val="a5"/>
              <w:ind w:firstLine="0"/>
              <w:jc w:val="center"/>
            </w:pPr>
            <w:r>
              <w:t>Вид методического занятия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E80" w:rsidRDefault="00977E80" w:rsidP="00881460">
            <w:pPr>
              <w:pStyle w:val="a5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80" w:rsidRDefault="006E7FCB" w:rsidP="00881460">
            <w:pPr>
              <w:pStyle w:val="a5"/>
              <w:ind w:firstLine="0"/>
              <w:jc w:val="center"/>
            </w:pPr>
            <w:r>
              <w:t>О</w:t>
            </w:r>
            <w:r w:rsidR="00977E80">
              <w:t>тветственные</w:t>
            </w:r>
          </w:p>
        </w:tc>
      </w:tr>
    </w:tbl>
    <w:p w:rsidR="00977E80" w:rsidRDefault="00977E80" w:rsidP="00977E80">
      <w:pPr>
        <w:spacing w:after="299" w:line="1" w:lineRule="exact"/>
      </w:pPr>
    </w:p>
    <w:p w:rsidR="00977E80" w:rsidRDefault="00977E80" w:rsidP="00977E80">
      <w:pPr>
        <w:pStyle w:val="1"/>
        <w:numPr>
          <w:ilvl w:val="1"/>
          <w:numId w:val="2"/>
        </w:numPr>
        <w:tabs>
          <w:tab w:val="left" w:pos="1325"/>
        </w:tabs>
        <w:spacing w:line="240" w:lineRule="auto"/>
        <w:ind w:firstLine="780"/>
        <w:jc w:val="both"/>
      </w:pPr>
      <w:r>
        <w:t>Для проведения методической предметной недели создается творческая группа, в том числе отражающая ход проведения недели на стендах и официальном сайте Учреждения.</w:t>
      </w:r>
    </w:p>
    <w:p w:rsidR="00977E80" w:rsidRDefault="00977E80" w:rsidP="00977E80">
      <w:pPr>
        <w:pStyle w:val="1"/>
        <w:numPr>
          <w:ilvl w:val="1"/>
          <w:numId w:val="2"/>
        </w:numPr>
        <w:tabs>
          <w:tab w:val="left" w:pos="1325"/>
        </w:tabs>
        <w:spacing w:line="240" w:lineRule="auto"/>
        <w:ind w:firstLine="780"/>
        <w:jc w:val="both"/>
      </w:pPr>
      <w:r>
        <w:t>Тематика предметной недели определяется на заседании методического объединения. Она должна соответствовать методической теме Учреждения в текущем году.</w:t>
      </w:r>
    </w:p>
    <w:p w:rsidR="00977E80" w:rsidRDefault="00977E80" w:rsidP="00977E80">
      <w:pPr>
        <w:pStyle w:val="1"/>
        <w:numPr>
          <w:ilvl w:val="1"/>
          <w:numId w:val="2"/>
        </w:numPr>
        <w:tabs>
          <w:tab w:val="left" w:pos="1279"/>
        </w:tabs>
        <w:spacing w:line="240" w:lineRule="auto"/>
        <w:ind w:firstLine="800"/>
        <w:jc w:val="both"/>
      </w:pPr>
      <w:r>
        <w:t>При составлении плана проведения предметной недели следует учитывать занятость учителей предметного объединения.</w:t>
      </w:r>
    </w:p>
    <w:p w:rsidR="00977E80" w:rsidRDefault="00977E80" w:rsidP="00977E80">
      <w:pPr>
        <w:pStyle w:val="1"/>
        <w:numPr>
          <w:ilvl w:val="1"/>
          <w:numId w:val="2"/>
        </w:numPr>
        <w:tabs>
          <w:tab w:val="left" w:pos="1278"/>
        </w:tabs>
        <w:spacing w:line="240" w:lineRule="auto"/>
        <w:ind w:firstLine="800"/>
        <w:jc w:val="both"/>
      </w:pPr>
      <w:r>
        <w:t>В план проведения методической предметной недели необходимо включать разнообразные формы проведения уроков и внеклассных мероприятий:</w:t>
      </w:r>
    </w:p>
    <w:p w:rsidR="00977E80" w:rsidRDefault="00977E80" w:rsidP="00977E80">
      <w:pPr>
        <w:pStyle w:val="1"/>
        <w:numPr>
          <w:ilvl w:val="0"/>
          <w:numId w:val="3"/>
        </w:numPr>
        <w:tabs>
          <w:tab w:val="left" w:pos="1051"/>
        </w:tabs>
        <w:spacing w:line="240" w:lineRule="auto"/>
        <w:ind w:firstLine="800"/>
        <w:jc w:val="both"/>
      </w:pPr>
      <w:r>
        <w:t>нетрадиционные уроки по предмету;</w:t>
      </w:r>
    </w:p>
    <w:p w:rsidR="00977E80" w:rsidRDefault="00977E80" w:rsidP="00977E80">
      <w:pPr>
        <w:pStyle w:val="1"/>
        <w:numPr>
          <w:ilvl w:val="0"/>
          <w:numId w:val="3"/>
        </w:numPr>
        <w:tabs>
          <w:tab w:val="left" w:pos="1051"/>
        </w:tabs>
        <w:spacing w:line="240" w:lineRule="auto"/>
        <w:ind w:firstLine="800"/>
        <w:jc w:val="both"/>
      </w:pPr>
      <w:r>
        <w:t>внеклассные мероприятия на параллели учебных классов;</w:t>
      </w:r>
    </w:p>
    <w:p w:rsidR="00977E80" w:rsidRDefault="00977E80" w:rsidP="00977E80">
      <w:pPr>
        <w:pStyle w:val="1"/>
        <w:numPr>
          <w:ilvl w:val="0"/>
          <w:numId w:val="3"/>
        </w:numPr>
        <w:tabs>
          <w:tab w:val="left" w:pos="1051"/>
        </w:tabs>
        <w:spacing w:line="240" w:lineRule="auto"/>
        <w:ind w:firstLine="800"/>
        <w:jc w:val="both"/>
      </w:pPr>
      <w:r>
        <w:t>общешкольные мероприятия;</w:t>
      </w:r>
    </w:p>
    <w:p w:rsidR="00977E80" w:rsidRDefault="00977E80" w:rsidP="00977E80">
      <w:pPr>
        <w:pStyle w:val="1"/>
        <w:numPr>
          <w:ilvl w:val="0"/>
          <w:numId w:val="3"/>
        </w:numPr>
        <w:tabs>
          <w:tab w:val="left" w:pos="991"/>
        </w:tabs>
        <w:spacing w:line="240" w:lineRule="auto"/>
        <w:ind w:firstLine="800"/>
        <w:jc w:val="both"/>
      </w:pPr>
      <w:r>
        <w:t xml:space="preserve">выставки творческих работ, конкурсы, соревнования, </w:t>
      </w:r>
      <w:proofErr w:type="spellStart"/>
      <w:r>
        <w:t>квесты</w:t>
      </w:r>
      <w:proofErr w:type="spellEnd"/>
      <w:r>
        <w:t xml:space="preserve">, «капустники», театрализованные представления, викторины, </w:t>
      </w:r>
      <w:proofErr w:type="spellStart"/>
      <w:r>
        <w:t>брейн</w:t>
      </w:r>
      <w:proofErr w:type="spellEnd"/>
      <w:r>
        <w:t>-ринги и др.;</w:t>
      </w:r>
    </w:p>
    <w:p w:rsidR="00977E80" w:rsidRDefault="00977E80" w:rsidP="00977E80">
      <w:pPr>
        <w:pStyle w:val="1"/>
        <w:numPr>
          <w:ilvl w:val="0"/>
          <w:numId w:val="3"/>
        </w:numPr>
        <w:tabs>
          <w:tab w:val="left" w:pos="991"/>
        </w:tabs>
        <w:spacing w:line="240" w:lineRule="auto"/>
        <w:ind w:firstLine="800"/>
        <w:jc w:val="both"/>
      </w:pPr>
      <w:r>
        <w:t>встречи с интересными людьми, профессионально связанными с предметом, работниками науки;</w:t>
      </w:r>
    </w:p>
    <w:p w:rsidR="00977E80" w:rsidRDefault="00977E80" w:rsidP="00977E80">
      <w:pPr>
        <w:pStyle w:val="1"/>
        <w:numPr>
          <w:ilvl w:val="0"/>
          <w:numId w:val="3"/>
        </w:numPr>
        <w:tabs>
          <w:tab w:val="left" w:pos="991"/>
        </w:tabs>
        <w:spacing w:line="240" w:lineRule="auto"/>
        <w:ind w:firstLine="800"/>
        <w:jc w:val="both"/>
      </w:pPr>
      <w:r>
        <w:t>интегрированные мероприятия и уроки (возможно интегрирование образовательных областей в рамках одной предметной недели).</w:t>
      </w:r>
    </w:p>
    <w:p w:rsidR="00977E80" w:rsidRDefault="00977E80" w:rsidP="00977E80">
      <w:pPr>
        <w:pStyle w:val="1"/>
        <w:tabs>
          <w:tab w:val="left" w:pos="991"/>
        </w:tabs>
        <w:spacing w:line="240" w:lineRule="auto"/>
        <w:ind w:left="800" w:firstLine="0"/>
        <w:jc w:val="both"/>
      </w:pPr>
    </w:p>
    <w:p w:rsidR="00977E80" w:rsidRDefault="00977E80" w:rsidP="00977E80">
      <w:pPr>
        <w:pStyle w:val="11"/>
        <w:keepNext/>
        <w:keepLines/>
      </w:pPr>
      <w:r>
        <w:lastRenderedPageBreak/>
        <w:t>4. Подведение итогов методической предметной недели</w:t>
      </w:r>
    </w:p>
    <w:p w:rsidR="00977E80" w:rsidRDefault="00977E80" w:rsidP="00977E80">
      <w:pPr>
        <w:pStyle w:val="1"/>
        <w:numPr>
          <w:ilvl w:val="1"/>
          <w:numId w:val="4"/>
        </w:numPr>
        <w:tabs>
          <w:tab w:val="left" w:pos="1278"/>
        </w:tabs>
        <w:spacing w:line="240" w:lineRule="auto"/>
        <w:ind w:firstLine="800"/>
        <w:jc w:val="both"/>
      </w:pPr>
      <w:r>
        <w:t>На заседании методического объединения учителей-предметников проводится анализ мероприятий, организованных в ходе предметной недели. Рефлексия может проходить в виде семинара, «круглого стола», дискуссии, панорамы достижений, анкетирования. По итогам предметной недели издается приказ.</w:t>
      </w:r>
    </w:p>
    <w:p w:rsidR="00977E80" w:rsidRDefault="00977E80" w:rsidP="00977E80">
      <w:pPr>
        <w:pStyle w:val="1"/>
        <w:numPr>
          <w:ilvl w:val="1"/>
          <w:numId w:val="4"/>
        </w:numPr>
        <w:tabs>
          <w:tab w:val="left" w:pos="1278"/>
        </w:tabs>
        <w:spacing w:line="240" w:lineRule="auto"/>
        <w:ind w:firstLine="800"/>
        <w:jc w:val="both"/>
      </w:pPr>
      <w:r>
        <w:t>По итогам предметной недели руководитель методического объединения сдает начальнику отдела общего и дополнительного образования следующие документы: план предметной недели; сценарии открытых мероприятий; анализ итогов предметной недели.</w:t>
      </w:r>
    </w:p>
    <w:p w:rsidR="00977E80" w:rsidRDefault="00977E80" w:rsidP="00977E80">
      <w:pPr>
        <w:pStyle w:val="1"/>
        <w:numPr>
          <w:ilvl w:val="1"/>
          <w:numId w:val="4"/>
        </w:numPr>
        <w:tabs>
          <w:tab w:val="left" w:pos="1278"/>
        </w:tabs>
        <w:spacing w:line="240" w:lineRule="auto"/>
        <w:ind w:firstLine="800"/>
        <w:jc w:val="both"/>
      </w:pPr>
      <w:r>
        <w:t>По итогам предметной недели администрация Учреждения может поощрить учителей-предметников:</w:t>
      </w:r>
    </w:p>
    <w:p w:rsidR="00977E80" w:rsidRDefault="00977E80" w:rsidP="00977E80">
      <w:pPr>
        <w:pStyle w:val="1"/>
        <w:ind w:firstLine="800"/>
        <w:jc w:val="both"/>
      </w:pPr>
      <w:r>
        <w:t>- начислением баллов при распределении стимулирующей надбавки;</w:t>
      </w:r>
    </w:p>
    <w:p w:rsidR="00977E80" w:rsidRDefault="00977E80" w:rsidP="00977E80">
      <w:pPr>
        <w:pStyle w:val="1"/>
        <w:spacing w:after="300"/>
        <w:ind w:firstLine="640"/>
        <w:jc w:val="both"/>
      </w:pPr>
      <w:r>
        <w:t xml:space="preserve">  - грамотой за высокий уровень участия в методической предметной неделе.</w:t>
      </w:r>
    </w:p>
    <w:p w:rsidR="001B06D6" w:rsidRDefault="001B06D6"/>
    <w:sectPr w:rsidR="001B06D6" w:rsidSect="006E7FC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07" w:rsidRDefault="00EF2907" w:rsidP="00950318">
      <w:pPr>
        <w:spacing w:after="0" w:line="240" w:lineRule="auto"/>
      </w:pPr>
      <w:r>
        <w:separator/>
      </w:r>
    </w:p>
  </w:endnote>
  <w:endnote w:type="continuationSeparator" w:id="0">
    <w:p w:rsidR="00EF2907" w:rsidRDefault="00EF2907" w:rsidP="0095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07" w:rsidRDefault="00EF2907" w:rsidP="00950318">
      <w:pPr>
        <w:spacing w:after="0" w:line="240" w:lineRule="auto"/>
      </w:pPr>
      <w:r>
        <w:separator/>
      </w:r>
    </w:p>
  </w:footnote>
  <w:footnote w:type="continuationSeparator" w:id="0">
    <w:p w:rsidR="00EF2907" w:rsidRDefault="00EF2907" w:rsidP="0095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222"/>
      <w:docPartObj>
        <w:docPartGallery w:val="Page Numbers (Top of Page)"/>
        <w:docPartUnique/>
      </w:docPartObj>
    </w:sdtPr>
    <w:sdtEndPr/>
    <w:sdtContent>
      <w:p w:rsidR="00950318" w:rsidRDefault="00EF29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9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318" w:rsidRDefault="009503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DB9"/>
    <w:multiLevelType w:val="multilevel"/>
    <w:tmpl w:val="FEC8C3F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526A98"/>
    <w:multiLevelType w:val="multilevel"/>
    <w:tmpl w:val="1DE405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244374"/>
    <w:multiLevelType w:val="multilevel"/>
    <w:tmpl w:val="124E7A3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AF7A6F"/>
    <w:multiLevelType w:val="multilevel"/>
    <w:tmpl w:val="AB8472C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E80"/>
    <w:rsid w:val="001B06D6"/>
    <w:rsid w:val="006E7FCB"/>
    <w:rsid w:val="00881460"/>
    <w:rsid w:val="00950318"/>
    <w:rsid w:val="00977E80"/>
    <w:rsid w:val="00DA6981"/>
    <w:rsid w:val="00E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7E80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977E8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Другое_"/>
    <w:basedOn w:val="a0"/>
    <w:link w:val="a5"/>
    <w:rsid w:val="00977E8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77E80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77E80"/>
    <w:pPr>
      <w:widowControl w:val="0"/>
      <w:spacing w:after="3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977E80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5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318"/>
  </w:style>
  <w:style w:type="paragraph" w:styleId="a8">
    <w:name w:val="footer"/>
    <w:basedOn w:val="a"/>
    <w:link w:val="a9"/>
    <w:uiPriority w:val="99"/>
    <w:semiHidden/>
    <w:unhideWhenUsed/>
    <w:rsid w:val="0095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vc250317</dc:creator>
  <cp:keywords/>
  <dc:description/>
  <cp:lastModifiedBy>RSRC2</cp:lastModifiedBy>
  <cp:revision>6</cp:revision>
  <dcterms:created xsi:type="dcterms:W3CDTF">2021-06-24T19:39:00Z</dcterms:created>
  <dcterms:modified xsi:type="dcterms:W3CDTF">2021-07-02T05:30:00Z</dcterms:modified>
</cp:coreProperties>
</file>