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B0" w:rsidRPr="00E843D4" w:rsidRDefault="00E843D4" w:rsidP="009A1462">
      <w:pPr>
        <w:spacing w:after="0"/>
        <w:jc w:val="both"/>
        <w:rPr>
          <w:rFonts w:ascii="Times New Roman" w:eastAsia="Times New Roman" w:hAnsi="Times New Roman" w:cs="Times New Roman"/>
          <w:sz w:val="28"/>
          <w:szCs w:val="28"/>
        </w:rPr>
      </w:pPr>
      <w:r w:rsidRPr="00E843D4">
        <w:rPr>
          <w:rFonts w:ascii="Times New Roman" w:hAnsi="Times New Roman"/>
          <w:b/>
          <w:sz w:val="28"/>
          <w:szCs w:val="28"/>
        </w:rPr>
        <w:t>Метафорические  карты.  Психологическое зеркало в руках специалиста</w:t>
      </w:r>
      <w:r>
        <w:rPr>
          <w:rFonts w:ascii="Times New Roman" w:hAnsi="Times New Roman"/>
          <w:b/>
          <w:sz w:val="28"/>
          <w:szCs w:val="28"/>
        </w:rPr>
        <w:t>.</w:t>
      </w:r>
    </w:p>
    <w:p w:rsidR="002804B0" w:rsidRDefault="002804B0" w:rsidP="009A1462">
      <w:pPr>
        <w:spacing w:after="0"/>
        <w:jc w:val="both"/>
        <w:rPr>
          <w:rFonts w:ascii="Times New Roman" w:eastAsia="Times New Roman" w:hAnsi="Times New Roman" w:cs="Times New Roman"/>
          <w:sz w:val="24"/>
          <w:szCs w:val="24"/>
        </w:rPr>
      </w:pPr>
    </w:p>
    <w:p w:rsidR="00855CDC" w:rsidRPr="00855CDC" w:rsidRDefault="00184DF0" w:rsidP="009A1462">
      <w:pPr>
        <w:spacing w:after="0"/>
        <w:jc w:val="both"/>
        <w:rPr>
          <w:rFonts w:ascii="Times New Roman" w:hAnsi="Times New Roman"/>
          <w:sz w:val="28"/>
          <w:szCs w:val="28"/>
        </w:rPr>
      </w:pPr>
      <w:r>
        <w:rPr>
          <w:rFonts w:ascii="Times New Roman" w:eastAsia="Times New Roman" w:hAnsi="Times New Roman" w:cs="Times New Roman"/>
          <w:sz w:val="24"/>
          <w:szCs w:val="24"/>
        </w:rPr>
        <w:t xml:space="preserve">     </w:t>
      </w:r>
      <w:r w:rsidR="00855CDC">
        <w:rPr>
          <w:rFonts w:ascii="Times New Roman" w:hAnsi="Times New Roman"/>
          <w:sz w:val="24"/>
          <w:szCs w:val="24"/>
        </w:rPr>
        <w:t xml:space="preserve">      </w:t>
      </w:r>
      <w:r w:rsidR="00855CDC" w:rsidRPr="00855CDC">
        <w:rPr>
          <w:rFonts w:ascii="Times New Roman" w:hAnsi="Times New Roman"/>
          <w:sz w:val="28"/>
          <w:szCs w:val="28"/>
        </w:rPr>
        <w:t xml:space="preserve">В настоящее  время большую популярность   получили  </w:t>
      </w:r>
      <w:proofErr w:type="gramStart"/>
      <w:r w:rsidR="00855CDC" w:rsidRPr="00855CDC">
        <w:rPr>
          <w:rFonts w:ascii="Times New Roman" w:hAnsi="Times New Roman"/>
          <w:sz w:val="28"/>
          <w:szCs w:val="28"/>
        </w:rPr>
        <w:t>ассоциативные</w:t>
      </w:r>
      <w:proofErr w:type="gramEnd"/>
      <w:r w:rsidR="00855CDC" w:rsidRPr="00855CDC">
        <w:rPr>
          <w:rFonts w:ascii="Times New Roman" w:hAnsi="Times New Roman"/>
          <w:sz w:val="28"/>
          <w:szCs w:val="28"/>
        </w:rPr>
        <w:t xml:space="preserve"> </w:t>
      </w:r>
    </w:p>
    <w:p w:rsidR="00855CDC" w:rsidRPr="00855CDC" w:rsidRDefault="00855CDC" w:rsidP="009A1462">
      <w:pPr>
        <w:spacing w:after="0"/>
        <w:jc w:val="both"/>
        <w:rPr>
          <w:rFonts w:ascii="Times New Roman" w:hAnsi="Times New Roman"/>
          <w:sz w:val="28"/>
          <w:szCs w:val="28"/>
        </w:rPr>
      </w:pPr>
      <w:r w:rsidRPr="00855CDC">
        <w:rPr>
          <w:rFonts w:ascii="Times New Roman" w:hAnsi="Times New Roman"/>
          <w:sz w:val="28"/>
          <w:szCs w:val="28"/>
        </w:rPr>
        <w:t>метафорические карты. Метафора, образ и ассоциации, которые они вызывают, дают больше возможностей для диалога с ребенком, взрослым, чем просто вопросы и рассказ о ситуации. Метафоры и образы незаметно и, возможно, более безопасно для детей затрагивают конкретные проблемы ребенка, которые он сам часто не может описать словами</w:t>
      </w:r>
      <w:r>
        <w:rPr>
          <w:rFonts w:ascii="Times New Roman" w:hAnsi="Times New Roman"/>
          <w:sz w:val="28"/>
          <w:szCs w:val="28"/>
        </w:rPr>
        <w:t>.</w:t>
      </w:r>
      <w:r w:rsidRPr="00855CDC">
        <w:rPr>
          <w:rFonts w:ascii="Times New Roman" w:hAnsi="Times New Roman"/>
          <w:sz w:val="24"/>
          <w:szCs w:val="24"/>
        </w:rPr>
        <w:t xml:space="preserve"> </w:t>
      </w:r>
      <w:r w:rsidRPr="00855CDC">
        <w:rPr>
          <w:rFonts w:ascii="Times New Roman" w:hAnsi="Times New Roman"/>
          <w:sz w:val="28"/>
          <w:szCs w:val="28"/>
        </w:rPr>
        <w:t>К тому же использование в работе карточек с образами позволяет снизить напряженность и тревогу.</w:t>
      </w:r>
    </w:p>
    <w:p w:rsidR="007958B6" w:rsidRDefault="00855CDC" w:rsidP="009A1462">
      <w:pPr>
        <w:spacing w:after="0"/>
        <w:jc w:val="both"/>
        <w:rPr>
          <w:rFonts w:ascii="Times New Roman" w:eastAsia="Times New Roman" w:hAnsi="Times New Roman" w:cs="Times New Roman"/>
          <w:sz w:val="28"/>
          <w:szCs w:val="28"/>
        </w:rPr>
      </w:pPr>
      <w:r w:rsidRPr="00D83460">
        <w:rPr>
          <w:rFonts w:ascii="Times New Roman" w:hAnsi="Times New Roman" w:cs="Times New Roman"/>
          <w:sz w:val="28"/>
          <w:szCs w:val="28"/>
        </w:rPr>
        <w:t xml:space="preserve"> </w:t>
      </w:r>
      <w:r w:rsidR="00D83460">
        <w:rPr>
          <w:rFonts w:ascii="Times New Roman" w:hAnsi="Times New Roman" w:cs="Times New Roman"/>
          <w:sz w:val="28"/>
          <w:szCs w:val="28"/>
        </w:rPr>
        <w:t xml:space="preserve">     </w:t>
      </w:r>
      <w:r w:rsidRPr="00D83460">
        <w:rPr>
          <w:rFonts w:ascii="Times New Roman" w:hAnsi="Times New Roman" w:cs="Times New Roman"/>
          <w:sz w:val="28"/>
          <w:szCs w:val="28"/>
        </w:rPr>
        <w:t xml:space="preserve">. Первая колода метафорических ассоциативных карт появилась в 1975 году. Ее создатель, канадский профессор искусствоведения Эли </w:t>
      </w:r>
      <w:proofErr w:type="spellStart"/>
      <w:r w:rsidRPr="00D83460">
        <w:rPr>
          <w:rFonts w:ascii="Times New Roman" w:hAnsi="Times New Roman" w:cs="Times New Roman"/>
          <w:sz w:val="28"/>
          <w:szCs w:val="28"/>
        </w:rPr>
        <w:t>Раман</w:t>
      </w:r>
      <w:proofErr w:type="spellEnd"/>
      <w:r w:rsidRPr="00D83460">
        <w:rPr>
          <w:rFonts w:ascii="Times New Roman" w:hAnsi="Times New Roman" w:cs="Times New Roman"/>
          <w:sz w:val="28"/>
          <w:szCs w:val="28"/>
        </w:rPr>
        <w:t>, хотел вынести искусство из галерей и приблизить его к людям. Колода карт получила название «</w:t>
      </w:r>
      <w:proofErr w:type="gramStart"/>
      <w:r w:rsidRPr="00D83460">
        <w:rPr>
          <w:rFonts w:ascii="Times New Roman" w:hAnsi="Times New Roman" w:cs="Times New Roman"/>
          <w:sz w:val="28"/>
          <w:szCs w:val="28"/>
        </w:rPr>
        <w:t>O</w:t>
      </w:r>
      <w:proofErr w:type="gramEnd"/>
      <w:r w:rsidRPr="00D83460">
        <w:rPr>
          <w:rFonts w:ascii="Times New Roman" w:hAnsi="Times New Roman" w:cs="Times New Roman"/>
          <w:sz w:val="28"/>
          <w:szCs w:val="28"/>
        </w:rPr>
        <w:t xml:space="preserve">Н» (междометие, которое в английском языке обозначает удивление). Совместно с психотерапевтом Джо </w:t>
      </w:r>
      <w:proofErr w:type="spellStart"/>
      <w:r w:rsidRPr="00D83460">
        <w:rPr>
          <w:rFonts w:ascii="Times New Roman" w:hAnsi="Times New Roman" w:cs="Times New Roman"/>
          <w:sz w:val="28"/>
          <w:szCs w:val="28"/>
        </w:rPr>
        <w:t>Шлихтером</w:t>
      </w:r>
      <w:proofErr w:type="spellEnd"/>
      <w:r w:rsidRPr="00D83460">
        <w:rPr>
          <w:rFonts w:ascii="Times New Roman" w:hAnsi="Times New Roman" w:cs="Times New Roman"/>
          <w:sz w:val="28"/>
          <w:szCs w:val="28"/>
        </w:rPr>
        <w:t xml:space="preserve"> были разработаны правила и принципы использования карт как</w:t>
      </w:r>
      <w:r w:rsidR="004405DD">
        <w:rPr>
          <w:rFonts w:ascii="Times New Roman" w:hAnsi="Times New Roman" w:cs="Times New Roman"/>
          <w:sz w:val="28"/>
          <w:szCs w:val="28"/>
        </w:rPr>
        <w:t xml:space="preserve"> психологического </w:t>
      </w:r>
      <w:proofErr w:type="spellStart"/>
      <w:r w:rsidR="004405DD">
        <w:rPr>
          <w:rFonts w:ascii="Times New Roman" w:hAnsi="Times New Roman" w:cs="Times New Roman"/>
          <w:sz w:val="28"/>
          <w:szCs w:val="28"/>
        </w:rPr>
        <w:t>инструмента</w:t>
      </w:r>
      <w:proofErr w:type="gramStart"/>
      <w:r w:rsidR="004405DD">
        <w:rPr>
          <w:rFonts w:ascii="Times New Roman" w:hAnsi="Times New Roman" w:cs="Times New Roman"/>
          <w:sz w:val="28"/>
          <w:szCs w:val="28"/>
        </w:rPr>
        <w:t>.</w:t>
      </w:r>
      <w:r w:rsidR="009A1462">
        <w:rPr>
          <w:rFonts w:ascii="Times New Roman" w:eastAsia="Times New Roman" w:hAnsi="Times New Roman" w:cs="Times New Roman"/>
          <w:sz w:val="28"/>
          <w:szCs w:val="28"/>
        </w:rPr>
        <w:t>Э</w:t>
      </w:r>
      <w:proofErr w:type="gramEnd"/>
      <w:r w:rsidR="009A1462">
        <w:rPr>
          <w:rFonts w:ascii="Times New Roman" w:eastAsia="Times New Roman" w:hAnsi="Times New Roman" w:cs="Times New Roman"/>
          <w:sz w:val="28"/>
          <w:szCs w:val="28"/>
        </w:rPr>
        <w:t>ли</w:t>
      </w:r>
      <w:proofErr w:type="spellEnd"/>
      <w:r w:rsidR="009A1462">
        <w:rPr>
          <w:rFonts w:ascii="Times New Roman" w:eastAsia="Times New Roman" w:hAnsi="Times New Roman" w:cs="Times New Roman"/>
          <w:sz w:val="28"/>
          <w:szCs w:val="28"/>
        </w:rPr>
        <w:t xml:space="preserve"> Роман</w:t>
      </w:r>
      <w:r w:rsidR="004C7E7F" w:rsidRPr="00AB40B0">
        <w:rPr>
          <w:rFonts w:ascii="Times New Roman" w:eastAsia="Times New Roman" w:hAnsi="Times New Roman" w:cs="Times New Roman"/>
          <w:sz w:val="28"/>
          <w:szCs w:val="28"/>
        </w:rPr>
        <w:t xml:space="preserve"> хотел приблизить искусство к людям, сделать его более доступным и </w:t>
      </w:r>
      <w:proofErr w:type="spellStart"/>
      <w:r w:rsidR="004C7E7F" w:rsidRPr="00AB40B0">
        <w:rPr>
          <w:rFonts w:ascii="Times New Roman" w:eastAsia="Times New Roman" w:hAnsi="Times New Roman" w:cs="Times New Roman"/>
          <w:sz w:val="28"/>
          <w:szCs w:val="28"/>
        </w:rPr>
        <w:t>понятным.</w:t>
      </w:r>
      <w:r w:rsidR="009A1462">
        <w:rPr>
          <w:rFonts w:ascii="Times New Roman" w:eastAsia="Times New Roman" w:hAnsi="Times New Roman" w:cs="Times New Roman"/>
          <w:sz w:val="28"/>
          <w:szCs w:val="28"/>
        </w:rPr>
        <w:t>В</w:t>
      </w:r>
      <w:proofErr w:type="spellEnd"/>
      <w:r w:rsidR="009A1462">
        <w:rPr>
          <w:rFonts w:ascii="Times New Roman" w:eastAsia="Times New Roman" w:hAnsi="Times New Roman" w:cs="Times New Roman"/>
          <w:sz w:val="28"/>
          <w:szCs w:val="28"/>
        </w:rPr>
        <w:t xml:space="preserve"> 1983 году он</w:t>
      </w:r>
      <w:r w:rsidR="004C7E7F" w:rsidRPr="00AB40B0">
        <w:rPr>
          <w:rFonts w:ascii="Times New Roman" w:eastAsia="Times New Roman" w:hAnsi="Times New Roman" w:cs="Times New Roman"/>
          <w:sz w:val="28"/>
          <w:szCs w:val="28"/>
        </w:rPr>
        <w:t xml:space="preserve"> знакомится с </w:t>
      </w:r>
      <w:proofErr w:type="spellStart"/>
      <w:r w:rsidR="004C7E7F" w:rsidRPr="00AB40B0">
        <w:rPr>
          <w:rFonts w:ascii="Times New Roman" w:eastAsia="Times New Roman" w:hAnsi="Times New Roman" w:cs="Times New Roman"/>
          <w:sz w:val="28"/>
          <w:szCs w:val="28"/>
        </w:rPr>
        <w:t>Моритцом</w:t>
      </w:r>
      <w:proofErr w:type="spellEnd"/>
      <w:r w:rsidR="004C7E7F" w:rsidRPr="00AB40B0">
        <w:rPr>
          <w:rFonts w:ascii="Times New Roman" w:eastAsia="Times New Roman" w:hAnsi="Times New Roman" w:cs="Times New Roman"/>
          <w:sz w:val="28"/>
          <w:szCs w:val="28"/>
        </w:rPr>
        <w:t xml:space="preserve"> </w:t>
      </w:r>
      <w:proofErr w:type="spellStart"/>
      <w:r w:rsidR="004C7E7F" w:rsidRPr="00AB40B0">
        <w:rPr>
          <w:rFonts w:ascii="Times New Roman" w:eastAsia="Times New Roman" w:hAnsi="Times New Roman" w:cs="Times New Roman"/>
          <w:sz w:val="28"/>
          <w:szCs w:val="28"/>
        </w:rPr>
        <w:t>Эгетмейером</w:t>
      </w:r>
      <w:proofErr w:type="spellEnd"/>
      <w:r w:rsidR="004C7E7F" w:rsidRPr="00AB40B0">
        <w:rPr>
          <w:rFonts w:ascii="Times New Roman" w:eastAsia="Times New Roman" w:hAnsi="Times New Roman" w:cs="Times New Roman"/>
          <w:sz w:val="28"/>
          <w:szCs w:val="28"/>
        </w:rPr>
        <w:t xml:space="preserve">, который считал, что с помощью карт “ОН” можно побудить человека к искреннему разговору о себе и своих проблемах. </w:t>
      </w:r>
    </w:p>
    <w:p w:rsidR="001D3D29" w:rsidRPr="00D83460" w:rsidRDefault="00E843D4" w:rsidP="001D3D29">
      <w:pPr>
        <w:spacing w:after="0"/>
        <w:jc w:val="both"/>
        <w:rPr>
          <w:rFonts w:ascii="Times New Roman" w:hAnsi="Times New Roman"/>
          <w:sz w:val="28"/>
          <w:szCs w:val="28"/>
        </w:rPr>
      </w:pPr>
      <w:r>
        <w:rPr>
          <w:rFonts w:ascii="Times New Roman" w:eastAsia="Times New Roman" w:hAnsi="Times New Roman" w:cs="Times New Roman"/>
          <w:noProof/>
          <w:sz w:val="28"/>
          <w:szCs w:val="28"/>
        </w:rPr>
        <w:drawing>
          <wp:inline distT="0" distB="0" distL="0" distR="0">
            <wp:extent cx="3507921" cy="2631559"/>
            <wp:effectExtent l="19050" t="0" r="0" b="0"/>
            <wp:docPr id="5" name="Рисунок 1" descr="D:\user\Desktop\20160507_09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20160507_091133.jpg"/>
                    <pic:cNvPicPr>
                      <a:picLocks noChangeAspect="1" noChangeArrowheads="1"/>
                    </pic:cNvPicPr>
                  </pic:nvPicPr>
                  <pic:blipFill>
                    <a:blip r:embed="rId5" cstate="print"/>
                    <a:srcRect/>
                    <a:stretch>
                      <a:fillRect/>
                    </a:stretch>
                  </pic:blipFill>
                  <pic:spPr bwMode="auto">
                    <a:xfrm>
                      <a:off x="0" y="0"/>
                      <a:ext cx="3513281" cy="2635580"/>
                    </a:xfrm>
                    <a:prstGeom prst="rect">
                      <a:avLst/>
                    </a:prstGeom>
                    <a:noFill/>
                    <a:ln w="9525">
                      <a:noFill/>
                      <a:miter lim="800000"/>
                      <a:headEnd/>
                      <a:tailEnd/>
                    </a:ln>
                  </pic:spPr>
                </pic:pic>
              </a:graphicData>
            </a:graphic>
          </wp:inline>
        </w:drawing>
      </w:r>
      <w:r w:rsidR="001D3D29">
        <w:rPr>
          <w:rFonts w:ascii="Times New Roman" w:hAnsi="Times New Roman"/>
          <w:sz w:val="28"/>
          <w:szCs w:val="28"/>
        </w:rPr>
        <w:t xml:space="preserve">        </w:t>
      </w:r>
      <w:r w:rsidR="001D3D29" w:rsidRPr="00AB40B0">
        <w:rPr>
          <w:rFonts w:ascii="Times New Roman" w:eastAsia="Times New Roman" w:hAnsi="Times New Roman" w:cs="Times New Roman"/>
          <w:sz w:val="28"/>
          <w:szCs w:val="28"/>
        </w:rPr>
        <w:t>Метафорические, они же ассоциативные, они же терапевтические, они же проективные. Все эти названия используются как синонимы, хотя чаще используется термин “метафорические”, потому что основная психологическая суть работы с ними – работа со зрительной метафорой. [2]</w:t>
      </w:r>
    </w:p>
    <w:p w:rsidR="001D3D29" w:rsidRDefault="001D3D29" w:rsidP="001D3D29">
      <w:pPr>
        <w:spacing w:after="0"/>
        <w:jc w:val="both"/>
        <w:rPr>
          <w:rFonts w:ascii="Times New Roman" w:eastAsia="Times New Roman" w:hAnsi="Times New Roman" w:cs="Times New Roman"/>
          <w:bCs/>
          <w:sz w:val="28"/>
          <w:szCs w:val="28"/>
        </w:rPr>
      </w:pPr>
      <w:r w:rsidRPr="00AB40B0">
        <w:rPr>
          <w:rFonts w:ascii="Times New Roman" w:eastAsia="Times New Roman" w:hAnsi="Times New Roman" w:cs="Times New Roman"/>
          <w:sz w:val="28"/>
          <w:szCs w:val="28"/>
        </w:rPr>
        <w:t xml:space="preserve">Метафора - это переносное употребление слова, образование такого значения. Ассоциативные – устанавливаемые по ассоциации (связи между отдельными событиями, фактами, предметами или явлениями, отражёнными </w:t>
      </w:r>
      <w:r w:rsidRPr="00AB40B0">
        <w:rPr>
          <w:rFonts w:ascii="Times New Roman" w:eastAsia="Times New Roman" w:hAnsi="Times New Roman" w:cs="Times New Roman"/>
          <w:sz w:val="28"/>
          <w:szCs w:val="28"/>
        </w:rPr>
        <w:lastRenderedPageBreak/>
        <w:t>в сознании и закреплёнными в памяти). Проективные – свойственные проекции (изображению пространственных фигур на пл</w:t>
      </w:r>
      <w:r>
        <w:rPr>
          <w:rFonts w:ascii="Times New Roman" w:eastAsia="Times New Roman" w:hAnsi="Times New Roman" w:cs="Times New Roman"/>
          <w:sz w:val="28"/>
          <w:szCs w:val="28"/>
        </w:rPr>
        <w:t>оскости), характерные для неё.[4</w:t>
      </w:r>
      <w:r w:rsidRPr="00AB40B0">
        <w:rPr>
          <w:rFonts w:ascii="Times New Roman" w:eastAsia="Times New Roman" w:hAnsi="Times New Roman" w:cs="Times New Roman"/>
          <w:sz w:val="28"/>
          <w:szCs w:val="28"/>
        </w:rPr>
        <w:t>]</w:t>
      </w:r>
      <w:r w:rsidRPr="00AB40B0">
        <w:rPr>
          <w:rFonts w:ascii="Times New Roman" w:eastAsia="Times New Roman" w:hAnsi="Times New Roman" w:cs="Times New Roman"/>
          <w:bCs/>
          <w:sz w:val="28"/>
          <w:szCs w:val="28"/>
        </w:rPr>
        <w:t xml:space="preserve"> </w:t>
      </w:r>
    </w:p>
    <w:p w:rsidR="001D3D29" w:rsidRPr="00AB40B0" w:rsidRDefault="001D3D29" w:rsidP="001D3D29">
      <w:pPr>
        <w:spacing w:after="0"/>
        <w:jc w:val="both"/>
        <w:rPr>
          <w:rFonts w:ascii="Times New Roman" w:eastAsia="Times New Roman" w:hAnsi="Times New Roman" w:cs="Times New Roman"/>
          <w:sz w:val="28"/>
          <w:szCs w:val="28"/>
        </w:rPr>
      </w:pPr>
      <w:r w:rsidRPr="00AB40B0">
        <w:rPr>
          <w:rFonts w:ascii="Times New Roman" w:eastAsia="Times New Roman" w:hAnsi="Times New Roman" w:cs="Times New Roman"/>
          <w:bCs/>
          <w:sz w:val="28"/>
          <w:szCs w:val="28"/>
        </w:rPr>
        <w:t xml:space="preserve">       Механизм работы с картами – это проекция. Проекция – это когда мы чему-то снаружи присваиваем свойства того, что у меня внутри.   И именно за счет этой проективности карты позволяют увидеть вн</w:t>
      </w:r>
      <w:r>
        <w:rPr>
          <w:rFonts w:ascii="Times New Roman" w:eastAsia="Times New Roman" w:hAnsi="Times New Roman" w:cs="Times New Roman"/>
          <w:bCs/>
          <w:sz w:val="28"/>
          <w:szCs w:val="28"/>
        </w:rPr>
        <w:t>утренний мир ребенка, взрослого.</w:t>
      </w:r>
      <w:r w:rsidRPr="00AB40B0">
        <w:rPr>
          <w:rFonts w:ascii="Times New Roman" w:eastAsia="Times New Roman" w:hAnsi="Times New Roman" w:cs="Times New Roman"/>
          <w:bCs/>
          <w:sz w:val="28"/>
          <w:szCs w:val="28"/>
        </w:rPr>
        <w:t xml:space="preserve"> Карты запускают внутренние процессы самоисцеления и поиска своего уникального пути. </w:t>
      </w:r>
      <w:r w:rsidRPr="00AB40B0">
        <w:rPr>
          <w:rFonts w:ascii="Times New Roman" w:eastAsia="Times New Roman" w:hAnsi="Times New Roman" w:cs="Times New Roman"/>
          <w:sz w:val="28"/>
          <w:szCs w:val="28"/>
        </w:rPr>
        <w:t>Карты – это психологическое зеркало, отражающее состояние и проблемы людей, с которыми работает психолог, это всегда приглашение к рассказу – о вымышленных событиях или реальных, не важно. Важно, что это рассказ о Человеке. Надо только научиться этот рассказ слышать</w:t>
      </w:r>
      <w:r>
        <w:rPr>
          <w:rFonts w:ascii="Times New Roman" w:eastAsia="Times New Roman" w:hAnsi="Times New Roman" w:cs="Times New Roman"/>
          <w:sz w:val="28"/>
          <w:szCs w:val="28"/>
        </w:rPr>
        <w:t>.</w:t>
      </w:r>
    </w:p>
    <w:p w:rsidR="009A1462" w:rsidRPr="009A1462" w:rsidRDefault="004405DD" w:rsidP="009A1462">
      <w:pPr>
        <w:spacing w:after="0"/>
        <w:jc w:val="both"/>
        <w:rPr>
          <w:rFonts w:ascii="Times New Roman" w:hAnsi="Times New Roman" w:cs="Times New Roman"/>
          <w:sz w:val="28"/>
          <w:szCs w:val="28"/>
        </w:rPr>
      </w:pPr>
      <w:r>
        <w:rPr>
          <w:rFonts w:ascii="Times New Roman" w:hAnsi="Times New Roman"/>
          <w:sz w:val="28"/>
          <w:szCs w:val="28"/>
        </w:rPr>
        <w:t xml:space="preserve">    </w:t>
      </w:r>
      <w:r w:rsidR="007958B6" w:rsidRPr="00AB40B0">
        <w:rPr>
          <w:rFonts w:ascii="Times New Roman" w:eastAsia="Times New Roman" w:hAnsi="Times New Roman" w:cs="Times New Roman"/>
          <w:sz w:val="28"/>
          <w:szCs w:val="28"/>
        </w:rPr>
        <w:t xml:space="preserve"> </w:t>
      </w:r>
      <w:r w:rsidR="004C7E7F" w:rsidRPr="00AB40B0">
        <w:rPr>
          <w:rFonts w:ascii="Times New Roman" w:eastAsia="Times New Roman" w:hAnsi="Times New Roman" w:cs="Times New Roman"/>
          <w:sz w:val="28"/>
          <w:szCs w:val="28"/>
        </w:rPr>
        <w:t>В мире существуют три крупных научных института, разрабатывающих методы работы с проективными картами и публикующих материалы о них. Первый – это немецкий “</w:t>
      </w:r>
      <w:proofErr w:type="spellStart"/>
      <w:proofErr w:type="gramStart"/>
      <w:r w:rsidR="004C7E7F" w:rsidRPr="00AB40B0">
        <w:rPr>
          <w:rFonts w:ascii="Times New Roman" w:eastAsia="Times New Roman" w:hAnsi="Times New Roman" w:cs="Times New Roman"/>
          <w:sz w:val="28"/>
          <w:szCs w:val="28"/>
        </w:rPr>
        <w:t>ОН-институт</w:t>
      </w:r>
      <w:proofErr w:type="spellEnd"/>
      <w:proofErr w:type="gramEnd"/>
      <w:r w:rsidR="004C7E7F" w:rsidRPr="00AB40B0">
        <w:rPr>
          <w:rFonts w:ascii="Times New Roman" w:eastAsia="Times New Roman" w:hAnsi="Times New Roman" w:cs="Times New Roman"/>
          <w:sz w:val="28"/>
          <w:szCs w:val="28"/>
        </w:rPr>
        <w:t xml:space="preserve">” под руководством </w:t>
      </w:r>
      <w:proofErr w:type="spellStart"/>
      <w:r w:rsidR="004C7E7F" w:rsidRPr="00AB40B0">
        <w:rPr>
          <w:rFonts w:ascii="Times New Roman" w:eastAsia="Times New Roman" w:hAnsi="Times New Roman" w:cs="Times New Roman"/>
          <w:sz w:val="28"/>
          <w:szCs w:val="28"/>
        </w:rPr>
        <w:t>Морица</w:t>
      </w:r>
      <w:proofErr w:type="spellEnd"/>
      <w:r w:rsidR="004C7E7F" w:rsidRPr="00AB40B0">
        <w:rPr>
          <w:rFonts w:ascii="Times New Roman" w:eastAsia="Times New Roman" w:hAnsi="Times New Roman" w:cs="Times New Roman"/>
          <w:sz w:val="28"/>
          <w:szCs w:val="28"/>
        </w:rPr>
        <w:t xml:space="preserve"> </w:t>
      </w:r>
      <w:proofErr w:type="spellStart"/>
      <w:r w:rsidR="004C7E7F" w:rsidRPr="00AB40B0">
        <w:rPr>
          <w:rFonts w:ascii="Times New Roman" w:eastAsia="Times New Roman" w:hAnsi="Times New Roman" w:cs="Times New Roman"/>
          <w:sz w:val="28"/>
          <w:szCs w:val="28"/>
        </w:rPr>
        <w:t>Эгетмайера</w:t>
      </w:r>
      <w:proofErr w:type="spellEnd"/>
      <w:r w:rsidR="004C7E7F" w:rsidRPr="00AB40B0">
        <w:rPr>
          <w:rFonts w:ascii="Times New Roman" w:eastAsia="Times New Roman" w:hAnsi="Times New Roman" w:cs="Times New Roman"/>
          <w:sz w:val="28"/>
          <w:szCs w:val="28"/>
        </w:rPr>
        <w:t xml:space="preserve">, созданный на базе издательства “ОН”. Второй – израильский Институт Норд под руководством доктора психологии </w:t>
      </w:r>
      <w:proofErr w:type="spellStart"/>
      <w:r w:rsidR="004C7E7F" w:rsidRPr="00AB40B0">
        <w:rPr>
          <w:rFonts w:ascii="Times New Roman" w:eastAsia="Times New Roman" w:hAnsi="Times New Roman" w:cs="Times New Roman"/>
          <w:sz w:val="28"/>
          <w:szCs w:val="28"/>
        </w:rPr>
        <w:t>Офры</w:t>
      </w:r>
      <w:proofErr w:type="spellEnd"/>
      <w:r w:rsidR="004C7E7F" w:rsidRPr="00AB40B0">
        <w:rPr>
          <w:rFonts w:ascii="Times New Roman" w:eastAsia="Times New Roman" w:hAnsi="Times New Roman" w:cs="Times New Roman"/>
          <w:sz w:val="28"/>
          <w:szCs w:val="28"/>
        </w:rPr>
        <w:t xml:space="preserve"> </w:t>
      </w:r>
      <w:proofErr w:type="spellStart"/>
      <w:r w:rsidR="004C7E7F" w:rsidRPr="00AB40B0">
        <w:rPr>
          <w:rFonts w:ascii="Times New Roman" w:eastAsia="Times New Roman" w:hAnsi="Times New Roman" w:cs="Times New Roman"/>
          <w:sz w:val="28"/>
          <w:szCs w:val="28"/>
        </w:rPr>
        <w:t>Аялон</w:t>
      </w:r>
      <w:proofErr w:type="spellEnd"/>
      <w:r w:rsidR="004C7E7F" w:rsidRPr="00AB40B0">
        <w:rPr>
          <w:rFonts w:ascii="Times New Roman" w:eastAsia="Times New Roman" w:hAnsi="Times New Roman" w:cs="Times New Roman"/>
          <w:sz w:val="28"/>
          <w:szCs w:val="28"/>
        </w:rPr>
        <w:t>. В настоящее время большая часть существующих в мире проективных карт разработана в Израиле (более шестидесяти колод). И третий – украинский Институт Проективных Карт под руководством Евы Морозовс</w:t>
      </w:r>
      <w:r w:rsidR="007958B6" w:rsidRPr="00AB40B0">
        <w:rPr>
          <w:rFonts w:ascii="Times New Roman" w:eastAsia="Times New Roman" w:hAnsi="Times New Roman" w:cs="Times New Roman"/>
          <w:sz w:val="28"/>
          <w:szCs w:val="28"/>
        </w:rPr>
        <w:t xml:space="preserve">кой, психолога, психотерапевта. Созданные в сотрудничестве художника и психотерапевта, карты стали новым инструментом </w:t>
      </w:r>
      <w:proofErr w:type="spellStart"/>
      <w:r w:rsidR="007958B6" w:rsidRPr="00AB40B0">
        <w:rPr>
          <w:rFonts w:ascii="Times New Roman" w:eastAsia="Times New Roman" w:hAnsi="Times New Roman" w:cs="Times New Roman"/>
          <w:sz w:val="28"/>
          <w:szCs w:val="28"/>
        </w:rPr>
        <w:t>арт-терапии</w:t>
      </w:r>
      <w:proofErr w:type="spellEnd"/>
      <w:r w:rsidR="007958B6" w:rsidRPr="00AB40B0">
        <w:rPr>
          <w:rFonts w:ascii="Times New Roman" w:eastAsia="Times New Roman" w:hAnsi="Times New Roman" w:cs="Times New Roman"/>
          <w:sz w:val="28"/>
          <w:szCs w:val="28"/>
        </w:rPr>
        <w:t>. На картинках изображены пейзажи, люди, животные, ситуации из жизни, объекты, иногда абстрактные картины или коллажи.</w:t>
      </w:r>
      <w:r w:rsidR="009A1462" w:rsidRPr="009A1462">
        <w:rPr>
          <w:rFonts w:ascii="Times New Roman" w:hAnsi="Times New Roman"/>
          <w:sz w:val="24"/>
          <w:szCs w:val="24"/>
        </w:rPr>
        <w:t xml:space="preserve"> </w:t>
      </w:r>
      <w:r w:rsidR="009A1462" w:rsidRPr="009A1462">
        <w:rPr>
          <w:rFonts w:ascii="Times New Roman" w:hAnsi="Times New Roman" w:cs="Times New Roman"/>
          <w:sz w:val="28"/>
          <w:szCs w:val="28"/>
        </w:rPr>
        <w:t>Обращение к воображению, фантазии, потоку ассоциаций через карты может оказаться эффективным в таких областях работы, как взаимоотношения в коллективе, прояснение и разрешение конфликтов, посттравматический синдром, развитие творческих способностей, личностный рост, создание положительной атмосферы на занятии. В сравнении с другими проективными методиками метафорические ассоциативные карты имеют ряд преимуществ:</w:t>
      </w:r>
    </w:p>
    <w:p w:rsidR="004C7E7F" w:rsidRPr="00AB40B0" w:rsidRDefault="007958B6" w:rsidP="009A1462">
      <w:pPr>
        <w:spacing w:after="0"/>
        <w:jc w:val="both"/>
        <w:rPr>
          <w:rFonts w:ascii="Times New Roman" w:eastAsia="Times New Roman" w:hAnsi="Times New Roman" w:cs="Times New Roman"/>
          <w:sz w:val="28"/>
          <w:szCs w:val="28"/>
        </w:rPr>
      </w:pPr>
      <w:r w:rsidRPr="00AB40B0">
        <w:rPr>
          <w:rFonts w:ascii="Times New Roman" w:eastAsia="Times New Roman" w:hAnsi="Times New Roman" w:cs="Times New Roman"/>
          <w:sz w:val="28"/>
          <w:szCs w:val="28"/>
        </w:rPr>
        <w:t xml:space="preserve"> </w:t>
      </w:r>
      <w:r w:rsidR="009A1462">
        <w:rPr>
          <w:rFonts w:ascii="Times New Roman" w:eastAsia="Times New Roman" w:hAnsi="Times New Roman" w:cs="Times New Roman"/>
          <w:sz w:val="28"/>
          <w:szCs w:val="28"/>
        </w:rPr>
        <w:t>-</w:t>
      </w:r>
      <w:r w:rsidR="004C7E7F" w:rsidRPr="00AB40B0">
        <w:rPr>
          <w:rFonts w:ascii="Times New Roman" w:eastAsia="Times New Roman" w:hAnsi="Times New Roman" w:cs="Times New Roman"/>
          <w:sz w:val="28"/>
          <w:szCs w:val="28"/>
        </w:rPr>
        <w:t xml:space="preserve"> карты создают обстановку, способствующую подлинно глубокому общению людей, их самовыражению, раскрытию и рефлексии. </w:t>
      </w:r>
    </w:p>
    <w:p w:rsidR="00D83460" w:rsidRDefault="004C7E7F" w:rsidP="00D83460">
      <w:pPr>
        <w:spacing w:after="0"/>
        <w:ind w:left="-142" w:firstLine="142"/>
        <w:jc w:val="both"/>
        <w:rPr>
          <w:rFonts w:ascii="Times New Roman" w:hAnsi="Times New Roman"/>
          <w:sz w:val="28"/>
          <w:szCs w:val="28"/>
        </w:rPr>
      </w:pPr>
      <w:r w:rsidRPr="009A1462">
        <w:rPr>
          <w:rFonts w:ascii="Times New Roman" w:eastAsia="Times New Roman" w:hAnsi="Times New Roman" w:cs="Times New Roman"/>
          <w:sz w:val="28"/>
          <w:szCs w:val="28"/>
        </w:rPr>
        <w:t xml:space="preserve">- </w:t>
      </w:r>
      <w:r w:rsidR="009A1462" w:rsidRPr="009A1462">
        <w:rPr>
          <w:rFonts w:ascii="Times New Roman" w:hAnsi="Times New Roman"/>
          <w:sz w:val="28"/>
          <w:szCs w:val="28"/>
        </w:rPr>
        <w:t>возможность их применения широким кругом клиентов (дети, педагоги, сотрудники</w:t>
      </w:r>
      <w:proofErr w:type="gramStart"/>
      <w:r w:rsidR="009A1462" w:rsidRPr="009A1462">
        <w:rPr>
          <w:rFonts w:ascii="Times New Roman" w:hAnsi="Times New Roman"/>
          <w:sz w:val="28"/>
          <w:szCs w:val="28"/>
        </w:rPr>
        <w:t xml:space="preserve"> )</w:t>
      </w:r>
      <w:proofErr w:type="gramEnd"/>
      <w:r w:rsidR="009A1462" w:rsidRPr="009A1462">
        <w:rPr>
          <w:rFonts w:ascii="Times New Roman" w:hAnsi="Times New Roman"/>
          <w:sz w:val="28"/>
          <w:szCs w:val="28"/>
        </w:rPr>
        <w:t>;</w:t>
      </w:r>
    </w:p>
    <w:p w:rsidR="009A1462" w:rsidRPr="009A1462" w:rsidRDefault="00D83460" w:rsidP="00D83460">
      <w:pPr>
        <w:spacing w:after="0"/>
        <w:ind w:left="-142"/>
        <w:jc w:val="both"/>
        <w:rPr>
          <w:rFonts w:ascii="Times New Roman" w:hAnsi="Times New Roman"/>
          <w:sz w:val="28"/>
          <w:szCs w:val="28"/>
        </w:rPr>
      </w:pPr>
      <w:r>
        <w:rPr>
          <w:rFonts w:ascii="Times New Roman" w:hAnsi="Times New Roman"/>
          <w:sz w:val="28"/>
          <w:szCs w:val="28"/>
        </w:rPr>
        <w:t>-</w:t>
      </w:r>
      <w:r w:rsidR="009A1462" w:rsidRPr="009A1462">
        <w:rPr>
          <w:rFonts w:ascii="Times New Roman" w:hAnsi="Times New Roman"/>
          <w:sz w:val="28"/>
          <w:szCs w:val="28"/>
        </w:rPr>
        <w:t>возможность работать в индивидуальной и групповой форме;</w:t>
      </w:r>
    </w:p>
    <w:p w:rsidR="009A1462" w:rsidRPr="009A1462" w:rsidRDefault="00D83460" w:rsidP="00D83460">
      <w:pPr>
        <w:spacing w:after="0"/>
        <w:jc w:val="both"/>
        <w:rPr>
          <w:rFonts w:ascii="Times New Roman" w:hAnsi="Times New Roman"/>
          <w:sz w:val="28"/>
          <w:szCs w:val="28"/>
        </w:rPr>
      </w:pPr>
      <w:r>
        <w:rPr>
          <w:rFonts w:ascii="Times New Roman" w:hAnsi="Times New Roman"/>
          <w:sz w:val="28"/>
          <w:szCs w:val="28"/>
        </w:rPr>
        <w:t>-</w:t>
      </w:r>
      <w:r w:rsidR="009A1462" w:rsidRPr="009A1462">
        <w:rPr>
          <w:rFonts w:ascii="Times New Roman" w:hAnsi="Times New Roman"/>
          <w:sz w:val="28"/>
          <w:szCs w:val="28"/>
        </w:rPr>
        <w:t xml:space="preserve"> возможность выражать свои чувства через метафору;</w:t>
      </w:r>
    </w:p>
    <w:p w:rsidR="009A1462" w:rsidRPr="009A1462" w:rsidRDefault="00D83460" w:rsidP="00D83460">
      <w:pPr>
        <w:spacing w:after="0"/>
        <w:jc w:val="both"/>
        <w:rPr>
          <w:rFonts w:ascii="Times New Roman" w:hAnsi="Times New Roman"/>
          <w:sz w:val="28"/>
          <w:szCs w:val="28"/>
        </w:rPr>
      </w:pPr>
      <w:r>
        <w:rPr>
          <w:rFonts w:ascii="Times New Roman" w:hAnsi="Times New Roman"/>
          <w:sz w:val="28"/>
          <w:szCs w:val="28"/>
        </w:rPr>
        <w:lastRenderedPageBreak/>
        <w:t>-</w:t>
      </w:r>
      <w:r w:rsidR="009A1462" w:rsidRPr="009A1462">
        <w:rPr>
          <w:rFonts w:ascii="Times New Roman" w:hAnsi="Times New Roman"/>
          <w:sz w:val="28"/>
          <w:szCs w:val="28"/>
        </w:rPr>
        <w:t>наличие готового изображения, то есть отсутствие необходимости создавать что-то самому</w:t>
      </w:r>
      <w:proofErr w:type="gramStart"/>
      <w:r w:rsidR="004405DD">
        <w:rPr>
          <w:rFonts w:ascii="Times New Roman" w:hAnsi="Times New Roman"/>
          <w:sz w:val="28"/>
          <w:szCs w:val="28"/>
        </w:rPr>
        <w:t>.</w:t>
      </w:r>
      <w:proofErr w:type="gramEnd"/>
      <w:r w:rsidR="009A1462" w:rsidRPr="009A1462">
        <w:rPr>
          <w:rFonts w:ascii="Times New Roman" w:hAnsi="Times New Roman"/>
          <w:sz w:val="28"/>
          <w:szCs w:val="28"/>
        </w:rPr>
        <w:t xml:space="preserve"> (</w:t>
      </w:r>
      <w:proofErr w:type="gramStart"/>
      <w:r w:rsidR="009A1462" w:rsidRPr="009A1462">
        <w:rPr>
          <w:rFonts w:ascii="Times New Roman" w:hAnsi="Times New Roman"/>
          <w:sz w:val="28"/>
          <w:szCs w:val="28"/>
        </w:rPr>
        <w:t>п</w:t>
      </w:r>
      <w:proofErr w:type="gramEnd"/>
      <w:r w:rsidR="009A1462" w:rsidRPr="009A1462">
        <w:rPr>
          <w:rFonts w:ascii="Times New Roman" w:hAnsi="Times New Roman"/>
          <w:sz w:val="28"/>
          <w:szCs w:val="28"/>
        </w:rPr>
        <w:t>реимущество заключается в том, что некоторые люди не хотят, например, рисовать, аргументируя свой отказ словами «я не умею»);</w:t>
      </w:r>
    </w:p>
    <w:p w:rsidR="00D83460" w:rsidRDefault="00D83460" w:rsidP="00D83460">
      <w:pPr>
        <w:spacing w:after="0"/>
        <w:jc w:val="both"/>
        <w:rPr>
          <w:rFonts w:ascii="Times New Roman" w:hAnsi="Times New Roman"/>
          <w:sz w:val="28"/>
          <w:szCs w:val="28"/>
        </w:rPr>
      </w:pPr>
      <w:r>
        <w:rPr>
          <w:rFonts w:ascii="Times New Roman" w:hAnsi="Times New Roman"/>
          <w:sz w:val="28"/>
          <w:szCs w:val="28"/>
        </w:rPr>
        <w:t>-</w:t>
      </w:r>
      <w:r w:rsidR="009A1462" w:rsidRPr="009A1462">
        <w:rPr>
          <w:rFonts w:ascii="Times New Roman" w:hAnsi="Times New Roman"/>
          <w:sz w:val="28"/>
          <w:szCs w:val="28"/>
        </w:rPr>
        <w:t xml:space="preserve"> чувство безопасности для участников</w:t>
      </w:r>
      <w:proofErr w:type="gramStart"/>
      <w:r w:rsidR="004405DD">
        <w:rPr>
          <w:rFonts w:ascii="Times New Roman" w:hAnsi="Times New Roman"/>
          <w:sz w:val="28"/>
          <w:szCs w:val="28"/>
        </w:rPr>
        <w:t>.</w:t>
      </w:r>
      <w:proofErr w:type="gramEnd"/>
      <w:r w:rsidR="009A1462">
        <w:rPr>
          <w:rFonts w:ascii="Times New Roman" w:hAnsi="Times New Roman"/>
          <w:sz w:val="28"/>
          <w:szCs w:val="28"/>
        </w:rPr>
        <w:t xml:space="preserve"> </w:t>
      </w:r>
      <w:r w:rsidR="009A1462" w:rsidRPr="009A1462">
        <w:rPr>
          <w:rFonts w:ascii="Times New Roman" w:hAnsi="Times New Roman"/>
          <w:sz w:val="28"/>
          <w:szCs w:val="28"/>
        </w:rPr>
        <w:t xml:space="preserve"> (</w:t>
      </w:r>
      <w:r w:rsidR="004405DD">
        <w:rPr>
          <w:rFonts w:ascii="Times New Roman" w:hAnsi="Times New Roman"/>
          <w:sz w:val="28"/>
          <w:szCs w:val="28"/>
        </w:rPr>
        <w:t xml:space="preserve"> </w:t>
      </w:r>
      <w:proofErr w:type="gramStart"/>
      <w:r w:rsidR="009A1462" w:rsidRPr="009A1462">
        <w:rPr>
          <w:rFonts w:ascii="Times New Roman" w:hAnsi="Times New Roman"/>
          <w:sz w:val="28"/>
          <w:szCs w:val="28"/>
        </w:rPr>
        <w:t>к</w:t>
      </w:r>
      <w:proofErr w:type="gramEnd"/>
      <w:r w:rsidR="009A1462" w:rsidRPr="009A1462">
        <w:rPr>
          <w:rFonts w:ascii="Times New Roman" w:hAnsi="Times New Roman"/>
          <w:sz w:val="28"/>
          <w:szCs w:val="28"/>
        </w:rPr>
        <w:t xml:space="preserve">аждый думает: </w:t>
      </w:r>
      <w:proofErr w:type="gramStart"/>
      <w:r w:rsidR="009A1462" w:rsidRPr="009A1462">
        <w:rPr>
          <w:rFonts w:ascii="Times New Roman" w:hAnsi="Times New Roman"/>
          <w:sz w:val="28"/>
          <w:szCs w:val="28"/>
        </w:rPr>
        <w:t>«Я расс</w:t>
      </w:r>
      <w:r w:rsidR="009A1462">
        <w:rPr>
          <w:rFonts w:ascii="Times New Roman" w:hAnsi="Times New Roman"/>
          <w:sz w:val="28"/>
          <w:szCs w:val="28"/>
        </w:rPr>
        <w:t>казываю не о себе, а о картах»);</w:t>
      </w:r>
      <w:proofErr w:type="gramEnd"/>
    </w:p>
    <w:p w:rsidR="00D83460" w:rsidRDefault="00D83460" w:rsidP="00D83460">
      <w:pPr>
        <w:spacing w:after="0"/>
        <w:jc w:val="both"/>
        <w:rPr>
          <w:rFonts w:ascii="Times New Roman" w:hAnsi="Times New Roman"/>
          <w:sz w:val="28"/>
          <w:szCs w:val="28"/>
        </w:rPr>
      </w:pPr>
      <w:r>
        <w:rPr>
          <w:rFonts w:ascii="Times New Roman" w:hAnsi="Times New Roman"/>
          <w:sz w:val="28"/>
          <w:szCs w:val="28"/>
        </w:rPr>
        <w:t>-</w:t>
      </w:r>
      <w:r w:rsidR="004C7E7F" w:rsidRPr="00AB40B0">
        <w:rPr>
          <w:rFonts w:ascii="Times New Roman" w:eastAsia="Times New Roman" w:hAnsi="Times New Roman" w:cs="Times New Roman"/>
          <w:sz w:val="28"/>
          <w:szCs w:val="28"/>
        </w:rPr>
        <w:t xml:space="preserve"> возможность решения проблем на символическом уровне, возможность привлекать неосознаваемые ресурсы психики;</w:t>
      </w:r>
    </w:p>
    <w:p w:rsidR="00D83460" w:rsidRDefault="00D83460" w:rsidP="00D83460">
      <w:pPr>
        <w:spacing w:after="0"/>
        <w:jc w:val="both"/>
        <w:rPr>
          <w:rFonts w:ascii="Times New Roman" w:hAnsi="Times New Roman"/>
          <w:sz w:val="28"/>
          <w:szCs w:val="28"/>
        </w:rPr>
      </w:pPr>
      <w:r>
        <w:rPr>
          <w:rFonts w:ascii="Times New Roman" w:hAnsi="Times New Roman"/>
          <w:sz w:val="28"/>
          <w:szCs w:val="28"/>
        </w:rPr>
        <w:t>-</w:t>
      </w:r>
      <w:r w:rsidR="004C7E7F" w:rsidRPr="00AB40B0">
        <w:rPr>
          <w:rFonts w:ascii="Times New Roman" w:eastAsia="Times New Roman" w:hAnsi="Times New Roman" w:cs="Times New Roman"/>
          <w:sz w:val="28"/>
          <w:szCs w:val="28"/>
        </w:rPr>
        <w:t>развитие творческих способностей;</w:t>
      </w:r>
    </w:p>
    <w:p w:rsidR="00D83460" w:rsidRDefault="00D83460" w:rsidP="00D83460">
      <w:pPr>
        <w:spacing w:after="0"/>
        <w:jc w:val="both"/>
        <w:rPr>
          <w:rFonts w:ascii="Times New Roman" w:hAnsi="Times New Roman"/>
          <w:sz w:val="28"/>
          <w:szCs w:val="28"/>
        </w:rPr>
      </w:pPr>
      <w:r>
        <w:rPr>
          <w:rFonts w:ascii="Times New Roman" w:hAnsi="Times New Roman"/>
          <w:sz w:val="28"/>
          <w:szCs w:val="28"/>
        </w:rPr>
        <w:t>-</w:t>
      </w:r>
      <w:r w:rsidR="004C7E7F" w:rsidRPr="00AB40B0">
        <w:rPr>
          <w:rFonts w:ascii="Times New Roman" w:eastAsia="Times New Roman" w:hAnsi="Times New Roman" w:cs="Times New Roman"/>
          <w:sz w:val="28"/>
          <w:szCs w:val="28"/>
        </w:rPr>
        <w:t>гибкие правила использования, возможность разрабатывать новые авторские техники и адаптировать существующие техники под требования актуальной ситуации;</w:t>
      </w:r>
    </w:p>
    <w:p w:rsidR="00D83460" w:rsidRDefault="00D83460" w:rsidP="00D83460">
      <w:pPr>
        <w:spacing w:after="0"/>
        <w:jc w:val="both"/>
        <w:rPr>
          <w:rFonts w:ascii="Times New Roman" w:hAnsi="Times New Roman"/>
          <w:sz w:val="28"/>
          <w:szCs w:val="28"/>
        </w:rPr>
      </w:pPr>
      <w:r>
        <w:rPr>
          <w:rFonts w:ascii="Times New Roman" w:hAnsi="Times New Roman"/>
          <w:sz w:val="28"/>
          <w:szCs w:val="28"/>
        </w:rPr>
        <w:t>-</w:t>
      </w:r>
      <w:r w:rsidR="004C7E7F" w:rsidRPr="00AB40B0">
        <w:rPr>
          <w:rFonts w:ascii="Times New Roman" w:eastAsia="Times New Roman" w:hAnsi="Times New Roman" w:cs="Times New Roman"/>
          <w:sz w:val="28"/>
          <w:szCs w:val="28"/>
        </w:rPr>
        <w:t>привлекательность методики для клиента: яркие цветные картинки нравятся людям любого возраст</w:t>
      </w:r>
      <w:r w:rsidR="00EB7745">
        <w:rPr>
          <w:rFonts w:ascii="Times New Roman" w:eastAsia="Times New Roman" w:hAnsi="Times New Roman" w:cs="Times New Roman"/>
          <w:sz w:val="28"/>
          <w:szCs w:val="28"/>
        </w:rPr>
        <w:t>а и вызывают приятные эмоции.</w:t>
      </w:r>
    </w:p>
    <w:p w:rsidR="007958B6" w:rsidRPr="00AB40B0" w:rsidRDefault="00855CDC" w:rsidP="00D8346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05DD">
        <w:rPr>
          <w:rFonts w:ascii="Times New Roman" w:eastAsia="Times New Roman" w:hAnsi="Times New Roman" w:cs="Times New Roman"/>
          <w:sz w:val="28"/>
          <w:szCs w:val="28"/>
        </w:rPr>
        <w:t xml:space="preserve">    </w:t>
      </w:r>
      <w:r w:rsidR="004C7E7F" w:rsidRPr="00AB40B0">
        <w:rPr>
          <w:rFonts w:ascii="Times New Roman" w:eastAsia="Times New Roman" w:hAnsi="Times New Roman" w:cs="Times New Roman"/>
          <w:sz w:val="28"/>
          <w:szCs w:val="28"/>
        </w:rPr>
        <w:t>Существует множество форм работы и техник использования проективных карт, психолог</w:t>
      </w:r>
      <w:r w:rsidR="001D3D29">
        <w:rPr>
          <w:rFonts w:ascii="Times New Roman" w:eastAsia="Times New Roman" w:hAnsi="Times New Roman" w:cs="Times New Roman"/>
          <w:sz w:val="28"/>
          <w:szCs w:val="28"/>
        </w:rPr>
        <w:t xml:space="preserve">, педагог </w:t>
      </w:r>
      <w:r w:rsidR="004C7E7F" w:rsidRPr="00AB40B0">
        <w:rPr>
          <w:rFonts w:ascii="Times New Roman" w:eastAsia="Times New Roman" w:hAnsi="Times New Roman" w:cs="Times New Roman"/>
          <w:sz w:val="28"/>
          <w:szCs w:val="28"/>
        </w:rPr>
        <w:t xml:space="preserve"> выбирает те или иные в зависимости от поставленных целей. Общим моментом всех </w:t>
      </w:r>
      <w:r w:rsidR="007958B6" w:rsidRPr="00AB40B0">
        <w:rPr>
          <w:rFonts w:ascii="Times New Roman" w:eastAsia="Times New Roman" w:hAnsi="Times New Roman" w:cs="Times New Roman"/>
          <w:sz w:val="28"/>
          <w:szCs w:val="28"/>
        </w:rPr>
        <w:t>техник является то, что перед подростком  ставя</w:t>
      </w:r>
      <w:r w:rsidR="004C7E7F" w:rsidRPr="00AB40B0">
        <w:rPr>
          <w:rFonts w:ascii="Times New Roman" w:eastAsia="Times New Roman" w:hAnsi="Times New Roman" w:cs="Times New Roman"/>
          <w:sz w:val="28"/>
          <w:szCs w:val="28"/>
        </w:rPr>
        <w:t>т</w:t>
      </w:r>
      <w:r w:rsidR="007958B6" w:rsidRPr="00AB40B0">
        <w:rPr>
          <w:rFonts w:ascii="Times New Roman" w:eastAsia="Times New Roman" w:hAnsi="Times New Roman" w:cs="Times New Roman"/>
          <w:sz w:val="28"/>
          <w:szCs w:val="28"/>
        </w:rPr>
        <w:t>ся</w:t>
      </w:r>
      <w:r w:rsidR="004C7E7F" w:rsidRPr="00AB40B0">
        <w:rPr>
          <w:rFonts w:ascii="Times New Roman" w:eastAsia="Times New Roman" w:hAnsi="Times New Roman" w:cs="Times New Roman"/>
          <w:sz w:val="28"/>
          <w:szCs w:val="28"/>
        </w:rPr>
        <w:t xml:space="preserve"> вопросы, к</w:t>
      </w:r>
      <w:r w:rsidR="007958B6" w:rsidRPr="00AB40B0">
        <w:rPr>
          <w:rFonts w:ascii="Times New Roman" w:eastAsia="Times New Roman" w:hAnsi="Times New Roman" w:cs="Times New Roman"/>
          <w:sz w:val="28"/>
          <w:szCs w:val="28"/>
        </w:rPr>
        <w:t xml:space="preserve">асающиеся актуальной для него темы, он </w:t>
      </w:r>
      <w:r w:rsidR="004C7E7F" w:rsidRPr="00AB40B0">
        <w:rPr>
          <w:rFonts w:ascii="Times New Roman" w:eastAsia="Times New Roman" w:hAnsi="Times New Roman" w:cs="Times New Roman"/>
          <w:sz w:val="28"/>
          <w:szCs w:val="28"/>
        </w:rPr>
        <w:t xml:space="preserve"> ищет ответы на эти вопросы в изображении, случайно выпавшем ему из колоды или целенаправленно выбранном им. В случае, когда карта содержит надпись, сначала интерпретируется изображение, затем слова. </w:t>
      </w:r>
    </w:p>
    <w:p w:rsidR="001455CE" w:rsidRPr="00AB40B0" w:rsidRDefault="007958B6" w:rsidP="00D83460">
      <w:pPr>
        <w:spacing w:after="0"/>
        <w:jc w:val="both"/>
        <w:rPr>
          <w:rFonts w:ascii="Times New Roman" w:eastAsia="Times New Roman" w:hAnsi="Times New Roman" w:cs="Times New Roman"/>
          <w:sz w:val="28"/>
          <w:szCs w:val="28"/>
        </w:rPr>
      </w:pPr>
      <w:r w:rsidRPr="00AB40B0">
        <w:rPr>
          <w:rFonts w:ascii="Times New Roman" w:eastAsia="Times New Roman" w:hAnsi="Times New Roman" w:cs="Times New Roman"/>
          <w:sz w:val="28"/>
          <w:szCs w:val="28"/>
        </w:rPr>
        <w:t xml:space="preserve">      </w:t>
      </w:r>
      <w:r w:rsidR="004C7E7F" w:rsidRPr="00AB40B0">
        <w:rPr>
          <w:rFonts w:ascii="Times New Roman" w:eastAsia="Times New Roman" w:hAnsi="Times New Roman" w:cs="Times New Roman"/>
          <w:sz w:val="28"/>
          <w:szCs w:val="28"/>
        </w:rPr>
        <w:t xml:space="preserve">Карты стимулируют взаимодействие работы обоих полушарий головного мозга (образ обращается к правому полушарию мозга, продуцирующему ассоциации на основе наглядно-чувственных представлений, надпись же апеллирует к левому полушарию, работающему со смысловым оформлением представления), что приводит к возникновению новых способов мышления о старой ситуации и появлению </w:t>
      </w:r>
      <w:proofErr w:type="spellStart"/>
      <w:r w:rsidR="004C7E7F" w:rsidRPr="00AB40B0">
        <w:rPr>
          <w:rFonts w:ascii="Times New Roman" w:eastAsia="Times New Roman" w:hAnsi="Times New Roman" w:cs="Times New Roman"/>
          <w:sz w:val="28"/>
          <w:szCs w:val="28"/>
        </w:rPr>
        <w:t>инсайтов</w:t>
      </w:r>
      <w:proofErr w:type="spellEnd"/>
      <w:r w:rsidR="004C7E7F" w:rsidRPr="00AB40B0">
        <w:rPr>
          <w:rFonts w:ascii="Times New Roman" w:eastAsia="Times New Roman" w:hAnsi="Times New Roman" w:cs="Times New Roman"/>
          <w:sz w:val="28"/>
          <w:szCs w:val="28"/>
        </w:rPr>
        <w:t>. В работе с проективными картами человек испытывает озарение, ощущение прозрения и на</w:t>
      </w:r>
      <w:r w:rsidR="00EB7745">
        <w:rPr>
          <w:rFonts w:ascii="Times New Roman" w:eastAsia="Times New Roman" w:hAnsi="Times New Roman" w:cs="Times New Roman"/>
          <w:sz w:val="28"/>
          <w:szCs w:val="28"/>
        </w:rPr>
        <w:t>ходит ответы на свои вопросы.</w:t>
      </w:r>
    </w:p>
    <w:p w:rsidR="003F0476" w:rsidRPr="00AB40B0" w:rsidRDefault="003F0476" w:rsidP="00D83460">
      <w:pPr>
        <w:spacing w:after="0"/>
        <w:jc w:val="both"/>
        <w:rPr>
          <w:rFonts w:ascii="Times New Roman" w:hAnsi="Times New Roman" w:cs="Times New Roman"/>
          <w:sz w:val="28"/>
          <w:szCs w:val="28"/>
        </w:rPr>
      </w:pPr>
      <w:r w:rsidRPr="00AB40B0">
        <w:rPr>
          <w:rFonts w:ascii="Times New Roman" w:hAnsi="Times New Roman" w:cs="Times New Roman"/>
          <w:sz w:val="28"/>
          <w:szCs w:val="28"/>
        </w:rPr>
        <w:t xml:space="preserve">    Метафорические ассоциативные карты незаменимый инструмент в работе  с «трудными» подростками.</w:t>
      </w:r>
    </w:p>
    <w:p w:rsidR="003F0476" w:rsidRPr="00AB40B0" w:rsidRDefault="003F0476" w:rsidP="00D83460">
      <w:pPr>
        <w:spacing w:after="0"/>
        <w:rPr>
          <w:rStyle w:val="textexposedshow"/>
          <w:rFonts w:ascii="Times New Roman" w:hAnsi="Times New Roman" w:cs="Times New Roman"/>
          <w:sz w:val="28"/>
          <w:szCs w:val="28"/>
        </w:rPr>
      </w:pPr>
      <w:r w:rsidRPr="00AB40B0">
        <w:rPr>
          <w:rFonts w:ascii="Times New Roman" w:hAnsi="Times New Roman" w:cs="Times New Roman"/>
          <w:sz w:val="28"/>
          <w:szCs w:val="28"/>
        </w:rPr>
        <w:t>Преимущества использования МАК в работе с воспитанниками</w:t>
      </w:r>
      <w:proofErr w:type="gramStart"/>
      <w:r w:rsidRPr="00AB40B0">
        <w:rPr>
          <w:rFonts w:ascii="Times New Roman" w:hAnsi="Times New Roman" w:cs="Times New Roman"/>
          <w:sz w:val="28"/>
          <w:szCs w:val="28"/>
        </w:rPr>
        <w:t xml:space="preserve"> ,</w:t>
      </w:r>
      <w:proofErr w:type="gramEnd"/>
      <w:r w:rsidRPr="00AB40B0">
        <w:rPr>
          <w:rFonts w:ascii="Times New Roman" w:hAnsi="Times New Roman" w:cs="Times New Roman"/>
          <w:sz w:val="28"/>
          <w:szCs w:val="28"/>
        </w:rPr>
        <w:t xml:space="preserve"> которые имеют отклоняющееся поведение:</w:t>
      </w:r>
      <w:r w:rsidRPr="00AB40B0">
        <w:rPr>
          <w:rFonts w:ascii="Times New Roman" w:hAnsi="Times New Roman" w:cs="Times New Roman"/>
          <w:sz w:val="28"/>
          <w:szCs w:val="28"/>
        </w:rPr>
        <w:br/>
        <w:t>- быстрая диагностика «скрытых» мотивов и причин поведения трудного ребенка;</w:t>
      </w:r>
      <w:r w:rsidRPr="00AB40B0">
        <w:rPr>
          <w:rFonts w:ascii="Times New Roman" w:hAnsi="Times New Roman" w:cs="Times New Roman"/>
          <w:sz w:val="28"/>
          <w:szCs w:val="28"/>
        </w:rPr>
        <w:br/>
        <w:t>- благодаря использованию метафорических изображений, подросток имеет возможность эффективно разрешить проблемные ситуации в его жизни (карты помогают найти верное решение);</w:t>
      </w:r>
      <w:r w:rsidRPr="00AB40B0">
        <w:rPr>
          <w:rFonts w:ascii="Times New Roman" w:hAnsi="Times New Roman" w:cs="Times New Roman"/>
          <w:sz w:val="28"/>
          <w:szCs w:val="28"/>
        </w:rPr>
        <w:br/>
      </w:r>
      <w:r w:rsidRPr="00AB40B0">
        <w:rPr>
          <w:rStyle w:val="textexposedshow"/>
          <w:rFonts w:ascii="Times New Roman" w:hAnsi="Times New Roman" w:cs="Times New Roman"/>
          <w:sz w:val="28"/>
          <w:szCs w:val="28"/>
        </w:rPr>
        <w:t>- метафорические карты снижают действие психологических защит, не позволяющих подростку увидеть «реальные» причины его проблем</w:t>
      </w:r>
    </w:p>
    <w:p w:rsidR="003F0476" w:rsidRPr="00AB40B0" w:rsidRDefault="003F0476" w:rsidP="00D83460">
      <w:pPr>
        <w:spacing w:after="0"/>
        <w:jc w:val="both"/>
        <w:rPr>
          <w:rFonts w:ascii="Times New Roman" w:eastAsia="Times New Roman" w:hAnsi="Times New Roman" w:cs="Times New Roman"/>
          <w:sz w:val="28"/>
          <w:szCs w:val="28"/>
        </w:rPr>
      </w:pPr>
      <w:r w:rsidRPr="00AB40B0">
        <w:rPr>
          <w:rStyle w:val="textexposedshow"/>
          <w:rFonts w:ascii="Times New Roman" w:hAnsi="Times New Roman" w:cs="Times New Roman"/>
          <w:sz w:val="28"/>
          <w:szCs w:val="28"/>
        </w:rPr>
        <w:lastRenderedPageBreak/>
        <w:t xml:space="preserve">     </w:t>
      </w:r>
      <w:r w:rsidRPr="00AB40B0">
        <w:rPr>
          <w:rFonts w:ascii="Times New Roman" w:hAnsi="Times New Roman" w:cs="Times New Roman"/>
          <w:sz w:val="28"/>
          <w:szCs w:val="28"/>
        </w:rPr>
        <w:t xml:space="preserve">Большинство трудных подростков отличает несформированность моральных ценностей и ориентиров, невозможность находить конструктивное решение в сложных жизненных ситуациях. В связи с этим такие подростки часто </w:t>
      </w:r>
      <w:r w:rsidR="004405DD">
        <w:rPr>
          <w:rFonts w:ascii="Times New Roman" w:hAnsi="Times New Roman" w:cs="Times New Roman"/>
          <w:sz w:val="28"/>
          <w:szCs w:val="28"/>
        </w:rPr>
        <w:t>совершают хулиганские поступки и пр.</w:t>
      </w:r>
    </w:p>
    <w:p w:rsidR="00092974" w:rsidRDefault="003F0476" w:rsidP="00D83460">
      <w:pPr>
        <w:pStyle w:val="a3"/>
        <w:spacing w:before="0" w:beforeAutospacing="0" w:after="0" w:afterAutospacing="0" w:line="276" w:lineRule="auto"/>
        <w:jc w:val="both"/>
        <w:rPr>
          <w:sz w:val="28"/>
          <w:szCs w:val="28"/>
        </w:rPr>
      </w:pPr>
      <w:r w:rsidRPr="00AB40B0">
        <w:rPr>
          <w:sz w:val="28"/>
          <w:szCs w:val="28"/>
        </w:rPr>
        <w:t xml:space="preserve">    С помощью </w:t>
      </w:r>
      <w:r w:rsidR="006237C3" w:rsidRPr="00AB40B0">
        <w:rPr>
          <w:sz w:val="28"/>
          <w:szCs w:val="28"/>
        </w:rPr>
        <w:t>карт,</w:t>
      </w:r>
      <w:r w:rsidRPr="00AB40B0">
        <w:rPr>
          <w:sz w:val="28"/>
          <w:szCs w:val="28"/>
        </w:rPr>
        <w:t xml:space="preserve"> </w:t>
      </w:r>
      <w:r w:rsidR="00092974" w:rsidRPr="00AB40B0">
        <w:rPr>
          <w:sz w:val="28"/>
          <w:szCs w:val="28"/>
        </w:rPr>
        <w:t>возможно,</w:t>
      </w:r>
      <w:r w:rsidRPr="00AB40B0">
        <w:rPr>
          <w:sz w:val="28"/>
          <w:szCs w:val="28"/>
        </w:rPr>
        <w:t xml:space="preserve"> создать атмосферу доверия и безопасности для самопознания подростка, в которой он так нуждается. Это позволит ему раскрыться, познать себя, свои сильные и слабые стороны. Карты способны актуализировать познавательный интерес подростка, его </w:t>
      </w:r>
      <w:hyperlink r:id="rId6" w:tgtFrame="_blank" w:history="1">
        <w:r w:rsidRPr="00AB40B0">
          <w:rPr>
            <w:rStyle w:val="a6"/>
            <w:color w:val="000000"/>
            <w:sz w:val="28"/>
            <w:szCs w:val="28"/>
          </w:rPr>
          <w:t>воображение</w:t>
        </w:r>
      </w:hyperlink>
      <w:r w:rsidRPr="00AB40B0">
        <w:rPr>
          <w:sz w:val="28"/>
          <w:szCs w:val="28"/>
        </w:rPr>
        <w:t>, фантазию, найти выход из сложных жизненных ситуаций. Многие подростки страдают от того, что в сложных ситуациях рядом с ними не оказалось значимого взрослого, который помог бы им справиться с возникшими трудностями.</w:t>
      </w:r>
    </w:p>
    <w:p w:rsidR="0067716B" w:rsidRPr="00AB40B0" w:rsidRDefault="0067716B" w:rsidP="00AB40B0">
      <w:pPr>
        <w:pStyle w:val="a3"/>
        <w:spacing w:before="0" w:beforeAutospacing="0" w:after="0" w:afterAutospacing="0" w:line="276" w:lineRule="auto"/>
        <w:jc w:val="both"/>
        <w:rPr>
          <w:b/>
          <w:bCs/>
          <w:sz w:val="28"/>
          <w:szCs w:val="28"/>
        </w:rPr>
      </w:pPr>
      <w:r w:rsidRPr="00AB40B0">
        <w:rPr>
          <w:bCs/>
          <w:sz w:val="28"/>
          <w:szCs w:val="28"/>
        </w:rPr>
        <w:t xml:space="preserve">       </w:t>
      </w:r>
      <w:r w:rsidRPr="00AB40B0">
        <w:rPr>
          <w:b/>
          <w:bCs/>
          <w:sz w:val="28"/>
          <w:szCs w:val="28"/>
        </w:rPr>
        <w:t xml:space="preserve">Карты  использую в работе с детьми  </w:t>
      </w:r>
      <w:r w:rsidR="00AB40B0" w:rsidRPr="00AB40B0">
        <w:rPr>
          <w:b/>
          <w:bCs/>
          <w:sz w:val="28"/>
          <w:szCs w:val="28"/>
        </w:rPr>
        <w:t xml:space="preserve"> </w:t>
      </w:r>
      <w:proofErr w:type="gramStart"/>
      <w:r w:rsidRPr="00AB40B0">
        <w:rPr>
          <w:b/>
          <w:bCs/>
          <w:sz w:val="28"/>
          <w:szCs w:val="28"/>
        </w:rPr>
        <w:t>для</w:t>
      </w:r>
      <w:proofErr w:type="gramEnd"/>
      <w:r w:rsidRPr="00AB40B0">
        <w:rPr>
          <w:b/>
          <w:bCs/>
          <w:sz w:val="28"/>
          <w:szCs w:val="28"/>
        </w:rPr>
        <w:t>:</w:t>
      </w:r>
    </w:p>
    <w:p w:rsidR="003F0476" w:rsidRPr="00AB40B0" w:rsidRDefault="0067716B" w:rsidP="00AB40B0">
      <w:pPr>
        <w:pStyle w:val="a3"/>
        <w:spacing w:before="0" w:beforeAutospacing="0" w:after="0" w:afterAutospacing="0" w:line="276" w:lineRule="auto"/>
        <w:jc w:val="both"/>
        <w:rPr>
          <w:bCs/>
          <w:sz w:val="28"/>
          <w:szCs w:val="28"/>
        </w:rPr>
      </w:pPr>
      <w:r w:rsidRPr="00AB40B0">
        <w:rPr>
          <w:b/>
          <w:bCs/>
          <w:sz w:val="28"/>
          <w:szCs w:val="28"/>
        </w:rPr>
        <w:t xml:space="preserve">- </w:t>
      </w:r>
      <w:r w:rsidRPr="00AB40B0">
        <w:rPr>
          <w:bCs/>
          <w:sz w:val="28"/>
          <w:szCs w:val="28"/>
        </w:rPr>
        <w:t>создание положительной, (т.е. безопасной</w:t>
      </w:r>
      <w:r w:rsidR="004119E1" w:rsidRPr="00AB40B0">
        <w:rPr>
          <w:bCs/>
          <w:sz w:val="28"/>
          <w:szCs w:val="28"/>
        </w:rPr>
        <w:t>)</w:t>
      </w:r>
      <w:r w:rsidRPr="00AB40B0">
        <w:rPr>
          <w:bCs/>
          <w:sz w:val="28"/>
          <w:szCs w:val="28"/>
        </w:rPr>
        <w:t xml:space="preserve"> обстановки, в которой может осуществляться, коммуникация, обмен мнениями без оценочных суждений</w:t>
      </w:r>
      <w:r w:rsidR="004119E1" w:rsidRPr="00AB40B0">
        <w:rPr>
          <w:bCs/>
          <w:sz w:val="28"/>
          <w:szCs w:val="28"/>
        </w:rPr>
        <w:t>;</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-развитие интереса к самопознанию и саморазвитию;</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развитие творческих способностей;</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уменьшение страха критики или осуждения;</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преодоление кризиса и исцеление от последствия травмы;</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-коррекция отношений и разрешение конфликтов;</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xml:space="preserve">-развития творческого потенциала и поиска </w:t>
      </w:r>
      <w:proofErr w:type="spellStart"/>
      <w:r w:rsidRPr="00AB40B0">
        <w:rPr>
          <w:bCs/>
          <w:sz w:val="28"/>
          <w:szCs w:val="28"/>
        </w:rPr>
        <w:t>ресурстного</w:t>
      </w:r>
      <w:proofErr w:type="spellEnd"/>
      <w:r w:rsidRPr="00AB40B0">
        <w:rPr>
          <w:bCs/>
          <w:sz w:val="28"/>
          <w:szCs w:val="28"/>
        </w:rPr>
        <w:t xml:space="preserve"> состояния;</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управления стрессом;</w:t>
      </w:r>
    </w:p>
    <w:p w:rsidR="004119E1" w:rsidRPr="00AB40B0" w:rsidRDefault="006237C3" w:rsidP="00AB40B0">
      <w:pPr>
        <w:pStyle w:val="a3"/>
        <w:spacing w:before="0" w:beforeAutospacing="0" w:after="0" w:afterAutospacing="0" w:line="276" w:lineRule="auto"/>
        <w:jc w:val="both"/>
        <w:rPr>
          <w:bCs/>
          <w:sz w:val="28"/>
          <w:szCs w:val="28"/>
        </w:rPr>
      </w:pPr>
      <w:r w:rsidRPr="00AB40B0">
        <w:rPr>
          <w:bCs/>
          <w:sz w:val="28"/>
          <w:szCs w:val="28"/>
        </w:rPr>
        <w:t>-а</w:t>
      </w:r>
      <w:r w:rsidR="004119E1" w:rsidRPr="00AB40B0">
        <w:rPr>
          <w:bCs/>
          <w:sz w:val="28"/>
          <w:szCs w:val="28"/>
        </w:rPr>
        <w:t>нализ</w:t>
      </w:r>
      <w:r w:rsidRPr="00AB40B0">
        <w:rPr>
          <w:bCs/>
          <w:sz w:val="28"/>
          <w:szCs w:val="28"/>
        </w:rPr>
        <w:t xml:space="preserve"> </w:t>
      </w:r>
      <w:r w:rsidR="004119E1" w:rsidRPr="00AB40B0">
        <w:rPr>
          <w:bCs/>
          <w:sz w:val="28"/>
          <w:szCs w:val="28"/>
        </w:rPr>
        <w:t xml:space="preserve"> психологических особенностей личности;</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-создание психологических портретов и т.д.</w:t>
      </w:r>
    </w:p>
    <w:p w:rsidR="004119E1" w:rsidRPr="00AB40B0" w:rsidRDefault="004119E1" w:rsidP="00AB40B0">
      <w:pPr>
        <w:pStyle w:val="a3"/>
        <w:spacing w:before="0" w:beforeAutospacing="0" w:after="0" w:afterAutospacing="0" w:line="276" w:lineRule="auto"/>
        <w:jc w:val="both"/>
        <w:rPr>
          <w:b/>
          <w:bCs/>
          <w:sz w:val="28"/>
          <w:szCs w:val="28"/>
        </w:rPr>
      </w:pPr>
      <w:r w:rsidRPr="00AB40B0">
        <w:rPr>
          <w:b/>
          <w:bCs/>
          <w:sz w:val="28"/>
          <w:szCs w:val="28"/>
        </w:rPr>
        <w:t>Принцип работы с картами это:</w:t>
      </w:r>
    </w:p>
    <w:p w:rsidR="004119E1" w:rsidRPr="00AB40B0" w:rsidRDefault="004119E1" w:rsidP="00AB40B0">
      <w:pPr>
        <w:pStyle w:val="a3"/>
        <w:spacing w:before="0" w:beforeAutospacing="0" w:after="0" w:afterAutospacing="0" w:line="276" w:lineRule="auto"/>
        <w:jc w:val="both"/>
        <w:rPr>
          <w:bCs/>
          <w:sz w:val="28"/>
          <w:szCs w:val="28"/>
        </w:rPr>
      </w:pPr>
      <w:r w:rsidRPr="00AB40B0">
        <w:rPr>
          <w:b/>
          <w:bCs/>
          <w:sz w:val="28"/>
          <w:szCs w:val="28"/>
        </w:rPr>
        <w:t xml:space="preserve">- </w:t>
      </w:r>
      <w:r w:rsidRPr="00AB40B0">
        <w:rPr>
          <w:bCs/>
          <w:sz w:val="28"/>
          <w:szCs w:val="28"/>
        </w:rPr>
        <w:t>не соревнования, тут нет победителей и побежденных;</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xml:space="preserve">-нет правильных и </w:t>
      </w:r>
      <w:r w:rsidR="006237C3" w:rsidRPr="00AB40B0">
        <w:rPr>
          <w:bCs/>
          <w:sz w:val="28"/>
          <w:szCs w:val="28"/>
        </w:rPr>
        <w:t>неправильных</w:t>
      </w:r>
      <w:r w:rsidRPr="00AB40B0">
        <w:rPr>
          <w:bCs/>
          <w:sz w:val="28"/>
          <w:szCs w:val="28"/>
        </w:rPr>
        <w:t xml:space="preserve"> ответов и историй;</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 xml:space="preserve">-при </w:t>
      </w:r>
      <w:r w:rsidR="006237C3" w:rsidRPr="00AB40B0">
        <w:rPr>
          <w:bCs/>
          <w:sz w:val="28"/>
          <w:szCs w:val="28"/>
        </w:rPr>
        <w:t>интерпретации</w:t>
      </w:r>
      <w:r w:rsidRPr="00AB40B0">
        <w:rPr>
          <w:bCs/>
          <w:sz w:val="28"/>
          <w:szCs w:val="28"/>
        </w:rPr>
        <w:t xml:space="preserve"> образов важны чувства и эмоции;</w:t>
      </w:r>
    </w:p>
    <w:p w:rsidR="004119E1" w:rsidRPr="00AB40B0" w:rsidRDefault="004119E1" w:rsidP="00AB40B0">
      <w:pPr>
        <w:pStyle w:val="a3"/>
        <w:spacing w:before="0" w:beforeAutospacing="0" w:after="0" w:afterAutospacing="0" w:line="276" w:lineRule="auto"/>
        <w:jc w:val="both"/>
        <w:rPr>
          <w:bCs/>
          <w:sz w:val="28"/>
          <w:szCs w:val="28"/>
        </w:rPr>
      </w:pPr>
      <w:r w:rsidRPr="00AB40B0">
        <w:rPr>
          <w:bCs/>
          <w:sz w:val="28"/>
          <w:szCs w:val="28"/>
        </w:rPr>
        <w:t>-</w:t>
      </w:r>
      <w:r w:rsidR="006237C3" w:rsidRPr="00AB40B0">
        <w:rPr>
          <w:bCs/>
          <w:sz w:val="28"/>
          <w:szCs w:val="28"/>
        </w:rPr>
        <w:t xml:space="preserve">уважение участников и забота </w:t>
      </w:r>
      <w:proofErr w:type="gramStart"/>
      <w:r w:rsidR="006237C3" w:rsidRPr="00AB40B0">
        <w:rPr>
          <w:bCs/>
          <w:sz w:val="28"/>
          <w:szCs w:val="28"/>
        </w:rPr>
        <w:t>о</w:t>
      </w:r>
      <w:proofErr w:type="gramEnd"/>
      <w:r w:rsidR="006237C3" w:rsidRPr="00AB40B0">
        <w:rPr>
          <w:bCs/>
          <w:sz w:val="28"/>
          <w:szCs w:val="28"/>
        </w:rPr>
        <w:t xml:space="preserve"> их безопасности;</w:t>
      </w:r>
    </w:p>
    <w:p w:rsidR="006237C3" w:rsidRDefault="006237C3" w:rsidP="00AB40B0">
      <w:pPr>
        <w:pStyle w:val="a3"/>
        <w:spacing w:before="0" w:beforeAutospacing="0" w:after="0" w:afterAutospacing="0" w:line="276" w:lineRule="auto"/>
        <w:jc w:val="both"/>
        <w:rPr>
          <w:bCs/>
          <w:sz w:val="28"/>
          <w:szCs w:val="28"/>
        </w:rPr>
      </w:pPr>
      <w:r w:rsidRPr="00AB40B0">
        <w:rPr>
          <w:bCs/>
          <w:sz w:val="28"/>
          <w:szCs w:val="28"/>
        </w:rPr>
        <w:t>-нельзя прерывать рассказ и перебивать.</w:t>
      </w:r>
    </w:p>
    <w:p w:rsidR="001455CE" w:rsidRDefault="001455CE" w:rsidP="00AB40B0">
      <w:pPr>
        <w:pStyle w:val="a3"/>
        <w:spacing w:before="0" w:beforeAutospacing="0" w:after="0" w:afterAutospacing="0" w:line="276" w:lineRule="auto"/>
        <w:jc w:val="both"/>
        <w:rPr>
          <w:bCs/>
          <w:sz w:val="28"/>
          <w:szCs w:val="28"/>
        </w:rPr>
      </w:pPr>
    </w:p>
    <w:p w:rsidR="001455CE" w:rsidRDefault="002342B6" w:rsidP="001455CE">
      <w:pPr>
        <w:rPr>
          <w:rFonts w:ascii="Times New Roman" w:hAnsi="Times New Roman"/>
          <w:sz w:val="28"/>
          <w:szCs w:val="28"/>
        </w:rPr>
      </w:pPr>
      <w:r>
        <w:rPr>
          <w:rFonts w:ascii="Times New Roman" w:hAnsi="Times New Roman"/>
          <w:sz w:val="28"/>
          <w:szCs w:val="28"/>
        </w:rPr>
        <w:t xml:space="preserve">     </w:t>
      </w:r>
      <w:r w:rsidR="001455CE" w:rsidRPr="002342B6">
        <w:rPr>
          <w:rFonts w:ascii="Times New Roman" w:hAnsi="Times New Roman"/>
          <w:sz w:val="28"/>
          <w:szCs w:val="28"/>
        </w:rPr>
        <w:t xml:space="preserve">Мое знакомство с картами произошло на методическом семинаре в </w:t>
      </w:r>
      <w:proofErr w:type="gramStart"/>
      <w:r w:rsidR="001455CE" w:rsidRPr="002342B6">
        <w:rPr>
          <w:rFonts w:ascii="Times New Roman" w:hAnsi="Times New Roman"/>
          <w:sz w:val="28"/>
          <w:szCs w:val="28"/>
        </w:rPr>
        <w:t>г</w:t>
      </w:r>
      <w:proofErr w:type="gramEnd"/>
      <w:r w:rsidR="001455CE" w:rsidRPr="002342B6">
        <w:rPr>
          <w:rFonts w:ascii="Times New Roman" w:hAnsi="Times New Roman"/>
          <w:sz w:val="28"/>
          <w:szCs w:val="28"/>
        </w:rPr>
        <w:t>. Симферополе</w:t>
      </w:r>
      <w:r w:rsidR="001D3D29">
        <w:rPr>
          <w:rFonts w:ascii="Times New Roman" w:hAnsi="Times New Roman"/>
          <w:sz w:val="28"/>
          <w:szCs w:val="28"/>
        </w:rPr>
        <w:t xml:space="preserve">  в 2015г.</w:t>
      </w:r>
      <w:r w:rsidR="001455CE" w:rsidRPr="002342B6">
        <w:rPr>
          <w:rFonts w:ascii="Times New Roman" w:hAnsi="Times New Roman"/>
          <w:sz w:val="28"/>
          <w:szCs w:val="28"/>
        </w:rPr>
        <w:t xml:space="preserve"> </w:t>
      </w:r>
      <w:r w:rsidR="00742BE8">
        <w:rPr>
          <w:rFonts w:ascii="Times New Roman" w:hAnsi="Times New Roman"/>
          <w:sz w:val="28"/>
          <w:szCs w:val="28"/>
        </w:rPr>
        <w:t xml:space="preserve">В работе с подростками использую разнообразные метафорические карты: </w:t>
      </w:r>
      <w:r w:rsidR="001455CE" w:rsidRPr="002342B6">
        <w:rPr>
          <w:rFonts w:ascii="Times New Roman" w:hAnsi="Times New Roman"/>
          <w:sz w:val="28"/>
          <w:szCs w:val="28"/>
        </w:rPr>
        <w:t>«ОН», «Были-Небыли», «</w:t>
      </w:r>
      <w:proofErr w:type="spellStart"/>
      <w:r w:rsidR="001455CE" w:rsidRPr="002342B6">
        <w:rPr>
          <w:rFonts w:ascii="Times New Roman" w:hAnsi="Times New Roman"/>
          <w:sz w:val="28"/>
          <w:szCs w:val="28"/>
        </w:rPr>
        <w:t>Петрогрифы</w:t>
      </w:r>
      <w:proofErr w:type="spellEnd"/>
      <w:r w:rsidR="001455CE" w:rsidRPr="002342B6">
        <w:rPr>
          <w:rFonts w:ascii="Times New Roman" w:hAnsi="Times New Roman"/>
          <w:sz w:val="28"/>
          <w:szCs w:val="28"/>
        </w:rPr>
        <w:t>»,  «Дуэт», «</w:t>
      </w:r>
      <w:proofErr w:type="spellStart"/>
      <w:r w:rsidR="001455CE" w:rsidRPr="002342B6">
        <w:rPr>
          <w:rFonts w:ascii="Times New Roman" w:hAnsi="Times New Roman"/>
          <w:sz w:val="28"/>
          <w:szCs w:val="28"/>
        </w:rPr>
        <w:t>Аниби</w:t>
      </w:r>
      <w:proofErr w:type="spellEnd"/>
      <w:r w:rsidR="001455CE" w:rsidRPr="002342B6">
        <w:rPr>
          <w:rFonts w:ascii="Times New Roman" w:hAnsi="Times New Roman"/>
          <w:sz w:val="28"/>
          <w:szCs w:val="28"/>
        </w:rPr>
        <w:t>»</w:t>
      </w:r>
      <w:r w:rsidR="001D3D29">
        <w:rPr>
          <w:rFonts w:ascii="Times New Roman" w:hAnsi="Times New Roman"/>
          <w:sz w:val="28"/>
          <w:szCs w:val="28"/>
        </w:rPr>
        <w:t>,</w:t>
      </w:r>
      <w:r w:rsidR="00742BE8">
        <w:rPr>
          <w:rFonts w:ascii="Times New Roman" w:hAnsi="Times New Roman"/>
          <w:sz w:val="28"/>
          <w:szCs w:val="28"/>
        </w:rPr>
        <w:t xml:space="preserve"> «Лица», «</w:t>
      </w:r>
      <w:proofErr w:type="spellStart"/>
      <w:r w:rsidR="00742BE8">
        <w:rPr>
          <w:rFonts w:ascii="Times New Roman" w:hAnsi="Times New Roman"/>
          <w:sz w:val="28"/>
          <w:szCs w:val="28"/>
        </w:rPr>
        <w:t>Монстрики</w:t>
      </w:r>
      <w:proofErr w:type="spellEnd"/>
      <w:r w:rsidR="00742BE8">
        <w:rPr>
          <w:rFonts w:ascii="Times New Roman" w:hAnsi="Times New Roman"/>
          <w:sz w:val="28"/>
          <w:szCs w:val="28"/>
        </w:rPr>
        <w:t xml:space="preserve"> чувств, </w:t>
      </w:r>
      <w:r w:rsidR="001D3D29">
        <w:rPr>
          <w:rFonts w:ascii="Times New Roman" w:hAnsi="Times New Roman"/>
          <w:sz w:val="28"/>
          <w:szCs w:val="28"/>
        </w:rPr>
        <w:t xml:space="preserve"> «</w:t>
      </w:r>
      <w:proofErr w:type="spellStart"/>
      <w:r w:rsidR="001D3D29">
        <w:rPr>
          <w:rFonts w:ascii="Times New Roman" w:hAnsi="Times New Roman"/>
          <w:sz w:val="28"/>
          <w:szCs w:val="28"/>
        </w:rPr>
        <w:t>Фейсбук</w:t>
      </w:r>
      <w:proofErr w:type="spellEnd"/>
      <w:r w:rsidR="001D3D29">
        <w:rPr>
          <w:rFonts w:ascii="Times New Roman" w:hAnsi="Times New Roman"/>
          <w:sz w:val="28"/>
          <w:szCs w:val="28"/>
        </w:rPr>
        <w:t>»</w:t>
      </w:r>
      <w:r w:rsidR="00742BE8">
        <w:rPr>
          <w:rFonts w:ascii="Times New Roman" w:hAnsi="Times New Roman"/>
          <w:sz w:val="28"/>
          <w:szCs w:val="28"/>
        </w:rPr>
        <w:t xml:space="preserve"> «Роботы и пр.</w:t>
      </w:r>
    </w:p>
    <w:p w:rsidR="00742BE8" w:rsidRPr="002342B6" w:rsidRDefault="00B516A8" w:rsidP="001455CE">
      <w:pPr>
        <w:rPr>
          <w:rFonts w:ascii="Times New Roman" w:hAnsi="Times New Roman"/>
          <w:sz w:val="28"/>
          <w:szCs w:val="28"/>
        </w:rPr>
      </w:pPr>
      <w:r>
        <w:rPr>
          <w:rFonts w:ascii="Times New Roman" w:hAnsi="Times New Roman"/>
          <w:sz w:val="28"/>
          <w:szCs w:val="28"/>
        </w:rPr>
        <w:t>Например,</w:t>
      </w:r>
      <w:r w:rsidR="00742BE8">
        <w:rPr>
          <w:rFonts w:ascii="Times New Roman" w:hAnsi="Times New Roman"/>
          <w:sz w:val="28"/>
          <w:szCs w:val="28"/>
        </w:rPr>
        <w:t xml:space="preserve"> колода «</w:t>
      </w:r>
      <w:proofErr w:type="spellStart"/>
      <w:r w:rsidR="00742BE8">
        <w:rPr>
          <w:rFonts w:ascii="Times New Roman" w:hAnsi="Times New Roman"/>
          <w:sz w:val="28"/>
          <w:szCs w:val="28"/>
        </w:rPr>
        <w:t>Фейсбук</w:t>
      </w:r>
      <w:proofErr w:type="spellEnd"/>
      <w:r w:rsidR="00742BE8">
        <w:rPr>
          <w:rFonts w:ascii="Times New Roman" w:hAnsi="Times New Roman"/>
          <w:sz w:val="28"/>
          <w:szCs w:val="28"/>
        </w:rPr>
        <w:t>»</w:t>
      </w:r>
    </w:p>
    <w:p w:rsidR="001D3D29" w:rsidRPr="002342B6" w:rsidRDefault="001455CE" w:rsidP="001D3D29">
      <w:pPr>
        <w:spacing w:after="0"/>
        <w:jc w:val="both"/>
        <w:rPr>
          <w:rFonts w:ascii="Times New Roman" w:hAnsi="Times New Roman"/>
          <w:sz w:val="28"/>
          <w:szCs w:val="28"/>
        </w:rPr>
      </w:pPr>
      <w:r w:rsidRPr="002342B6">
        <w:rPr>
          <w:sz w:val="28"/>
          <w:szCs w:val="28"/>
        </w:rPr>
        <w:lastRenderedPageBreak/>
        <w:t xml:space="preserve"> </w:t>
      </w:r>
      <w:r w:rsidRPr="002342B6">
        <w:rPr>
          <w:noProof/>
          <w:sz w:val="28"/>
          <w:szCs w:val="28"/>
        </w:rPr>
        <w:drawing>
          <wp:inline distT="0" distB="0" distL="0" distR="0">
            <wp:extent cx="1899920" cy="1899920"/>
            <wp:effectExtent l="19050" t="0" r="5080" b="0"/>
            <wp:docPr id="2" name="Рисунок 1" descr="&amp;Fcy;&amp;iecy;&amp;jcy;&amp;scy;&amp;bcy;&amp;ucy;&amp;kcy;: &amp;mcy;&amp;iecy;&amp;tcy;&amp;acy;&amp;fcy;&amp;ocy;&amp;rcy;&amp;icy;&amp;chcy;&amp;iecy;&amp;scy;&amp;kcy;&amp;icy;&amp;iecy; &amp;acy;&amp;scy;&amp;scy;&amp;ocy;&amp;tscy;&amp;icy;&amp;acy;&amp;tcy;&amp;icy;&amp;vcy;&amp;ncy;&amp;ycy;&amp;iecy; &amp;kcy;&amp;acy;&amp;r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Fcy;&amp;iecy;&amp;jcy;&amp;scy;&amp;bcy;&amp;ucy;&amp;kcy;: &amp;mcy;&amp;iecy;&amp;tcy;&amp;acy;&amp;fcy;&amp;ocy;&amp;rcy;&amp;icy;&amp;chcy;&amp;iecy;&amp;scy;&amp;kcy;&amp;icy;&amp;iecy; &amp;acy;&amp;scy;&amp;scy;&amp;ocy;&amp;tscy;&amp;icy;&amp;acy;&amp;tcy;&amp;icy;&amp;vcy;&amp;ncy;&amp;ycy;&amp;iecy; &amp;kcy;&amp;acy;&amp;rcy;&amp;tcy;&amp;ycy;."/>
                    <pic:cNvPicPr>
                      <a:picLocks noChangeAspect="1" noChangeArrowheads="1"/>
                    </pic:cNvPicPr>
                  </pic:nvPicPr>
                  <pic:blipFill>
                    <a:blip r:embed="rId7"/>
                    <a:srcRect/>
                    <a:stretch>
                      <a:fillRect/>
                    </a:stretch>
                  </pic:blipFill>
                  <pic:spPr bwMode="auto">
                    <a:xfrm>
                      <a:off x="0" y="0"/>
                      <a:ext cx="1899920" cy="1899920"/>
                    </a:xfrm>
                    <a:prstGeom prst="rect">
                      <a:avLst/>
                    </a:prstGeom>
                    <a:noFill/>
                    <a:ln w="9525">
                      <a:noFill/>
                      <a:miter lim="800000"/>
                      <a:headEnd/>
                      <a:tailEnd/>
                    </a:ln>
                  </pic:spPr>
                </pic:pic>
              </a:graphicData>
            </a:graphic>
          </wp:inline>
        </w:drawing>
      </w:r>
      <w:r w:rsidRPr="002342B6">
        <w:rPr>
          <w:rFonts w:ascii="Times New Roman" w:hAnsi="Times New Roman"/>
          <w:sz w:val="28"/>
          <w:szCs w:val="28"/>
        </w:rPr>
        <w:t xml:space="preserve"> В ней представлены портреты детей и карты с силуэтами людей, изображающих различные ситуации. Такая колода особенно актуальна для школьников. В этих картах они видят себя, своих </w:t>
      </w:r>
      <w:r w:rsidR="002342B6">
        <w:rPr>
          <w:rFonts w:ascii="Times New Roman" w:hAnsi="Times New Roman"/>
          <w:sz w:val="28"/>
          <w:szCs w:val="28"/>
        </w:rPr>
        <w:t xml:space="preserve">знакомых. В </w:t>
      </w:r>
      <w:r w:rsidRPr="002342B6">
        <w:rPr>
          <w:rFonts w:ascii="Times New Roman" w:hAnsi="Times New Roman"/>
          <w:sz w:val="28"/>
          <w:szCs w:val="28"/>
        </w:rPr>
        <w:t>силуэтах – взаимоотношения с окружающими: близкими, взрослыми, педагогами, друзьями, сверстниками. У подростков карты вызывают интерес, любопытство, радость и непреодолимое желание использовать их вновь. Каждая си</w:t>
      </w:r>
      <w:r w:rsidR="002342B6">
        <w:rPr>
          <w:rFonts w:ascii="Times New Roman" w:hAnsi="Times New Roman"/>
          <w:sz w:val="28"/>
          <w:szCs w:val="28"/>
        </w:rPr>
        <w:t>туация и каждая колода уникальна</w:t>
      </w:r>
      <w:r w:rsidRPr="002342B6">
        <w:rPr>
          <w:rFonts w:ascii="Times New Roman" w:hAnsi="Times New Roman"/>
          <w:sz w:val="28"/>
          <w:szCs w:val="28"/>
        </w:rPr>
        <w:t xml:space="preserve"> и требуют индивидуального подхода.</w:t>
      </w:r>
    </w:p>
    <w:p w:rsidR="001455CE" w:rsidRPr="002342B6" w:rsidRDefault="00F70892" w:rsidP="0085096B">
      <w:pPr>
        <w:spacing w:after="0"/>
        <w:jc w:val="both"/>
        <w:rPr>
          <w:rFonts w:ascii="Times New Roman" w:hAnsi="Times New Roman"/>
          <w:sz w:val="28"/>
          <w:szCs w:val="28"/>
        </w:rPr>
      </w:pPr>
      <w:r>
        <w:rPr>
          <w:rFonts w:ascii="Times New Roman" w:hAnsi="Times New Roman"/>
          <w:sz w:val="28"/>
          <w:szCs w:val="28"/>
        </w:rPr>
        <w:t xml:space="preserve">    </w:t>
      </w:r>
      <w:r w:rsidR="001455CE" w:rsidRPr="002342B6">
        <w:rPr>
          <w:rFonts w:ascii="Times New Roman" w:hAnsi="Times New Roman"/>
          <w:sz w:val="28"/>
          <w:szCs w:val="28"/>
        </w:rPr>
        <w:t xml:space="preserve">Основная технология работы с картой-портретом, выбранной или вытянутой вслепую, заключается в ответе ребенка на следующие вопросы: </w:t>
      </w:r>
    </w:p>
    <w:p w:rsidR="001455CE" w:rsidRPr="002342B6" w:rsidRDefault="001455CE" w:rsidP="0085096B">
      <w:pPr>
        <w:spacing w:after="0"/>
        <w:rPr>
          <w:rFonts w:ascii="Times New Roman" w:hAnsi="Times New Roman"/>
          <w:sz w:val="28"/>
          <w:szCs w:val="28"/>
        </w:rPr>
      </w:pPr>
      <w:r w:rsidRPr="008218CA">
        <w:rPr>
          <w:rFonts w:ascii="Times New Roman" w:hAnsi="Times New Roman"/>
          <w:sz w:val="24"/>
          <w:szCs w:val="24"/>
        </w:rPr>
        <w:t xml:space="preserve">• </w:t>
      </w:r>
      <w:r w:rsidRPr="002342B6">
        <w:rPr>
          <w:rFonts w:ascii="Times New Roman" w:hAnsi="Times New Roman"/>
          <w:sz w:val="28"/>
          <w:szCs w:val="28"/>
        </w:rPr>
        <w:t>Кого ты видишь? Нравится ли тебе этот портрет?</w:t>
      </w:r>
    </w:p>
    <w:p w:rsidR="001455CE" w:rsidRPr="002342B6" w:rsidRDefault="001455CE" w:rsidP="0085096B">
      <w:pPr>
        <w:spacing w:after="0"/>
        <w:rPr>
          <w:rFonts w:ascii="Times New Roman" w:hAnsi="Times New Roman"/>
          <w:sz w:val="28"/>
          <w:szCs w:val="28"/>
        </w:rPr>
      </w:pPr>
      <w:r w:rsidRPr="002342B6">
        <w:rPr>
          <w:rFonts w:ascii="Times New Roman" w:hAnsi="Times New Roman"/>
          <w:sz w:val="28"/>
          <w:szCs w:val="28"/>
        </w:rPr>
        <w:t>• Какие мысли, чувства, ощущения, ассоциации возникают?</w:t>
      </w:r>
    </w:p>
    <w:p w:rsidR="0085096B" w:rsidRDefault="001455CE" w:rsidP="0085096B">
      <w:pPr>
        <w:spacing w:after="0"/>
        <w:rPr>
          <w:rFonts w:ascii="Times New Roman" w:hAnsi="Times New Roman"/>
          <w:sz w:val="28"/>
          <w:szCs w:val="28"/>
        </w:rPr>
      </w:pPr>
      <w:r w:rsidRPr="002342B6">
        <w:rPr>
          <w:rFonts w:ascii="Times New Roman" w:hAnsi="Times New Roman"/>
          <w:sz w:val="28"/>
          <w:szCs w:val="28"/>
        </w:rPr>
        <w:t>• Что, по-твоему, чувствует этот персонаж? О чем думает? Что хочет сказать?</w:t>
      </w:r>
    </w:p>
    <w:p w:rsidR="001455CE" w:rsidRPr="00AB40B0" w:rsidRDefault="0085096B" w:rsidP="008509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55CE" w:rsidRPr="00AB40B0">
        <w:rPr>
          <w:rFonts w:ascii="Times New Roman" w:eastAsia="Times New Roman" w:hAnsi="Times New Roman" w:cs="Times New Roman"/>
          <w:sz w:val="28"/>
          <w:szCs w:val="28"/>
        </w:rPr>
        <w:t>Чтобы получить ответы на волнующие в</w:t>
      </w:r>
      <w:r w:rsidR="00B516A8">
        <w:rPr>
          <w:rFonts w:ascii="Times New Roman" w:eastAsia="Times New Roman" w:hAnsi="Times New Roman" w:cs="Times New Roman"/>
          <w:sz w:val="28"/>
          <w:szCs w:val="28"/>
        </w:rPr>
        <w:t>опросы, нужно рассмотреть карту, итак</w:t>
      </w:r>
      <w:proofErr w:type="gramStart"/>
      <w:r w:rsidR="00B516A8">
        <w:rPr>
          <w:rFonts w:ascii="Times New Roman" w:eastAsia="Times New Roman" w:hAnsi="Times New Roman" w:cs="Times New Roman"/>
          <w:sz w:val="28"/>
          <w:szCs w:val="28"/>
        </w:rPr>
        <w:t xml:space="preserve"> :</w:t>
      </w:r>
      <w:proofErr w:type="gramEnd"/>
      <w:r w:rsidR="001455CE" w:rsidRPr="00AB40B0">
        <w:rPr>
          <w:rFonts w:ascii="Times New Roman" w:eastAsia="Times New Roman" w:hAnsi="Times New Roman" w:cs="Times New Roman"/>
          <w:sz w:val="28"/>
          <w:szCs w:val="28"/>
        </w:rPr>
        <w:t xml:space="preserve"> </w:t>
      </w:r>
    </w:p>
    <w:p w:rsidR="001455CE" w:rsidRPr="00AB40B0" w:rsidRDefault="002342B6" w:rsidP="0085096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455CE" w:rsidRPr="00AB40B0">
        <w:rPr>
          <w:rFonts w:ascii="Times New Roman" w:eastAsia="Times New Roman" w:hAnsi="Times New Roman" w:cs="Times New Roman"/>
          <w:sz w:val="28"/>
          <w:szCs w:val="28"/>
        </w:rPr>
        <w:t>Если на картинке изображён человек – кто он? О чём он думает? В какой период жизни мы его наблюдаем? Каков его характер? Каково его настроение? Если этот человек – ваша внутренняя часть, то какая? Что эта часть вашей личности хочет до вас донести? Какова её точка зрения на проблему?</w:t>
      </w:r>
    </w:p>
    <w:p w:rsidR="001455CE" w:rsidRPr="00AB40B0" w:rsidRDefault="002342B6" w:rsidP="0085096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455CE" w:rsidRPr="00AB40B0">
        <w:rPr>
          <w:rFonts w:ascii="Times New Roman" w:eastAsia="Times New Roman" w:hAnsi="Times New Roman" w:cs="Times New Roman"/>
          <w:sz w:val="28"/>
          <w:szCs w:val="28"/>
        </w:rPr>
        <w:t>Если на картинке изображено взаимодействие людей – кто из этих людей вы? Кто остальные изображённые люди? Что происходит? Каким будет развитие событий?</w:t>
      </w:r>
    </w:p>
    <w:p w:rsidR="001455CE" w:rsidRPr="00AB40B0" w:rsidRDefault="002342B6" w:rsidP="0085096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455CE" w:rsidRPr="00AB40B0">
        <w:rPr>
          <w:rFonts w:ascii="Times New Roman" w:eastAsia="Times New Roman" w:hAnsi="Times New Roman" w:cs="Times New Roman"/>
          <w:sz w:val="28"/>
          <w:szCs w:val="28"/>
        </w:rPr>
        <w:t>Если на картинке изображён пейзаж – где находится это место? Чьими глазами мы видим этот пейзаж? Что привело этого человека туда? Куда он стремится? Что его ведёт? Что происходит за границами видимого на картинке?</w:t>
      </w:r>
    </w:p>
    <w:p w:rsidR="001455CE" w:rsidRDefault="002342B6" w:rsidP="0085096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455CE" w:rsidRPr="00AB40B0">
        <w:rPr>
          <w:rFonts w:ascii="Times New Roman" w:eastAsia="Times New Roman" w:hAnsi="Times New Roman" w:cs="Times New Roman"/>
          <w:sz w:val="28"/>
          <w:szCs w:val="28"/>
        </w:rPr>
        <w:t>Если на картинке имеются различные предметы – для чего они служат? Как бы вы могли их применить в контексте выбранной темы? Где в вашей жизни есть место для таких вещей? Для чего вам досталась эта карта? Что она вам хочет сказать о вашей жизни? Какой урок вам следует извлечь?</w:t>
      </w:r>
    </w:p>
    <w:p w:rsidR="001455CE" w:rsidRDefault="0085096B" w:rsidP="001455CE">
      <w:pPr>
        <w:pStyle w:val="a3"/>
        <w:spacing w:before="0" w:beforeAutospacing="0" w:after="0" w:afterAutospacing="0" w:line="276" w:lineRule="auto"/>
        <w:jc w:val="both"/>
        <w:rPr>
          <w:sz w:val="28"/>
          <w:szCs w:val="28"/>
        </w:rPr>
      </w:pPr>
      <w:r>
        <w:rPr>
          <w:sz w:val="28"/>
          <w:szCs w:val="28"/>
        </w:rPr>
        <w:lastRenderedPageBreak/>
        <w:t xml:space="preserve">      </w:t>
      </w:r>
      <w:r w:rsidR="001455CE" w:rsidRPr="00AB40B0">
        <w:rPr>
          <w:sz w:val="28"/>
          <w:szCs w:val="28"/>
        </w:rPr>
        <w:t xml:space="preserve">Приведу пример </w:t>
      </w:r>
      <w:r w:rsidR="001455CE">
        <w:rPr>
          <w:sz w:val="28"/>
          <w:szCs w:val="28"/>
        </w:rPr>
        <w:t xml:space="preserve">индивидуальной </w:t>
      </w:r>
      <w:r w:rsidR="001455CE" w:rsidRPr="00AB40B0">
        <w:rPr>
          <w:sz w:val="28"/>
          <w:szCs w:val="28"/>
        </w:rPr>
        <w:t>работы</w:t>
      </w:r>
      <w:r w:rsidR="001455CE">
        <w:rPr>
          <w:sz w:val="28"/>
          <w:szCs w:val="28"/>
        </w:rPr>
        <w:t xml:space="preserve"> с подростком с  </w:t>
      </w:r>
      <w:r w:rsidR="001455CE" w:rsidRPr="00AB40B0">
        <w:rPr>
          <w:sz w:val="28"/>
          <w:szCs w:val="28"/>
        </w:rPr>
        <w:t xml:space="preserve">колодой </w:t>
      </w:r>
      <w:r w:rsidR="001455CE" w:rsidRPr="00AB40B0">
        <w:rPr>
          <w:b/>
          <w:bCs/>
          <w:sz w:val="28"/>
          <w:szCs w:val="28"/>
        </w:rPr>
        <w:t>"</w:t>
      </w:r>
      <w:proofErr w:type="gramStart"/>
      <w:r w:rsidR="001455CE" w:rsidRPr="00AB40B0">
        <w:rPr>
          <w:b/>
          <w:bCs/>
          <w:sz w:val="28"/>
          <w:szCs w:val="28"/>
        </w:rPr>
        <w:t>Жизненное</w:t>
      </w:r>
      <w:proofErr w:type="gramEnd"/>
      <w:r w:rsidR="001455CE" w:rsidRPr="00AB40B0">
        <w:rPr>
          <w:b/>
          <w:bCs/>
          <w:sz w:val="28"/>
          <w:szCs w:val="28"/>
        </w:rPr>
        <w:t xml:space="preserve"> </w:t>
      </w:r>
      <w:proofErr w:type="spellStart"/>
      <w:r w:rsidR="001455CE" w:rsidRPr="00AB40B0">
        <w:rPr>
          <w:b/>
          <w:bCs/>
          <w:sz w:val="28"/>
          <w:szCs w:val="28"/>
        </w:rPr>
        <w:t>самопределение</w:t>
      </w:r>
      <w:proofErr w:type="spellEnd"/>
      <w:r w:rsidR="001455CE" w:rsidRPr="00AB40B0">
        <w:rPr>
          <w:b/>
          <w:bCs/>
          <w:sz w:val="28"/>
          <w:szCs w:val="28"/>
        </w:rPr>
        <w:t xml:space="preserve"> подростка"</w:t>
      </w:r>
      <w:r w:rsidR="001455CE" w:rsidRPr="00AB40B0">
        <w:rPr>
          <w:sz w:val="28"/>
          <w:szCs w:val="28"/>
        </w:rPr>
        <w:t xml:space="preserve">. Подростку предлагается достать из колоды одну карту-проблему, которая его беспокоит. Затем выбрать карту, которая будет служить решением в этой непростой ситуации. Карты можно доставать вслепую. Вопросы к обсуждению: Что ты видишь на этой картинке? Что тебя на самом деле беспокоит в этой ситуации? </w:t>
      </w:r>
      <w:proofErr w:type="gramStart"/>
      <w:r w:rsidR="001455CE" w:rsidRPr="00AB40B0">
        <w:rPr>
          <w:sz w:val="28"/>
          <w:szCs w:val="28"/>
        </w:rPr>
        <w:t>Какое</w:t>
      </w:r>
      <w:r w:rsidR="002342B6">
        <w:rPr>
          <w:sz w:val="28"/>
          <w:szCs w:val="28"/>
        </w:rPr>
        <w:t xml:space="preserve"> для себя </w:t>
      </w:r>
      <w:r w:rsidR="001455CE" w:rsidRPr="00AB40B0">
        <w:rPr>
          <w:sz w:val="28"/>
          <w:szCs w:val="28"/>
        </w:rPr>
        <w:t xml:space="preserve"> ты видишь</w:t>
      </w:r>
      <w:r w:rsidR="002342B6">
        <w:rPr>
          <w:sz w:val="28"/>
          <w:szCs w:val="28"/>
        </w:rPr>
        <w:t xml:space="preserve"> </w:t>
      </w:r>
      <w:r w:rsidR="001455CE" w:rsidRPr="00AB40B0">
        <w:rPr>
          <w:sz w:val="28"/>
          <w:szCs w:val="28"/>
        </w:rPr>
        <w:t xml:space="preserve"> идеальное решения?</w:t>
      </w:r>
      <w:proofErr w:type="gramEnd"/>
      <w:r w:rsidR="001455CE" w:rsidRPr="00AB40B0">
        <w:rPr>
          <w:sz w:val="28"/>
          <w:szCs w:val="28"/>
        </w:rPr>
        <w:t xml:space="preserve"> Кто мог бы тебе помочь справиться с этой проблемой? Как ты будешь воплощать в жизнь н</w:t>
      </w:r>
      <w:r w:rsidR="001455CE">
        <w:rPr>
          <w:sz w:val="28"/>
          <w:szCs w:val="28"/>
        </w:rPr>
        <w:t xml:space="preserve">айденное решение? Затем </w:t>
      </w:r>
      <w:r w:rsidR="001455CE" w:rsidRPr="00AB40B0">
        <w:rPr>
          <w:sz w:val="28"/>
          <w:szCs w:val="28"/>
        </w:rPr>
        <w:t xml:space="preserve"> вместе с подростком может обсудить детальнее последствия выбранных им решений.</w:t>
      </w:r>
    </w:p>
    <w:p w:rsidR="001455CE" w:rsidRDefault="001455CE" w:rsidP="001455CE">
      <w:pPr>
        <w:jc w:val="both"/>
        <w:rPr>
          <w:rFonts w:ascii="Times New Roman" w:hAnsi="Times New Roman"/>
          <w:sz w:val="28"/>
          <w:szCs w:val="28"/>
        </w:rPr>
      </w:pPr>
      <w:r w:rsidRPr="001455CE">
        <w:rPr>
          <w:rFonts w:ascii="Times New Roman" w:hAnsi="Times New Roman"/>
          <w:sz w:val="28"/>
          <w:szCs w:val="28"/>
        </w:rPr>
        <w:t xml:space="preserve">  </w:t>
      </w:r>
      <w:r w:rsidR="002342B6">
        <w:rPr>
          <w:rFonts w:ascii="Times New Roman" w:hAnsi="Times New Roman"/>
          <w:sz w:val="28"/>
          <w:szCs w:val="28"/>
        </w:rPr>
        <w:t xml:space="preserve">  </w:t>
      </w:r>
      <w:r w:rsidRPr="001455CE">
        <w:rPr>
          <w:rFonts w:ascii="Times New Roman" w:hAnsi="Times New Roman"/>
          <w:sz w:val="28"/>
          <w:szCs w:val="28"/>
        </w:rPr>
        <w:t xml:space="preserve">Разговор направляется и продолжается в зависимости от проблемной ситуации, ставшей поводом для обращения к картам. Используя карты-ситуации, мы раскладываем волнующую проблему на настоящее (то есть то, что происходит сейчас) и будущее (то есть то, какой результат хотел бы получить ученик). Далее среди карт мы ищем промежуточные шаги на пути к желаемому результату: участник упражнения сам выстраивает свой путь, планирует свои действия для достижения цели. </w:t>
      </w:r>
    </w:p>
    <w:p w:rsidR="0085096B" w:rsidRDefault="0060209C" w:rsidP="0085096B">
      <w:pPr>
        <w:spacing w:after="0"/>
        <w:jc w:val="both"/>
        <w:rPr>
          <w:rFonts w:ascii="Times New Roman" w:hAnsi="Times New Roman"/>
          <w:sz w:val="28"/>
          <w:szCs w:val="28"/>
        </w:rPr>
      </w:pPr>
      <w:r>
        <w:rPr>
          <w:rFonts w:ascii="Times New Roman" w:hAnsi="Times New Roman"/>
          <w:sz w:val="28"/>
          <w:szCs w:val="28"/>
        </w:rPr>
        <w:t xml:space="preserve">       </w:t>
      </w:r>
      <w:r w:rsidR="00F70892">
        <w:rPr>
          <w:rFonts w:ascii="Times New Roman" w:hAnsi="Times New Roman"/>
          <w:sz w:val="28"/>
          <w:szCs w:val="28"/>
        </w:rPr>
        <w:t xml:space="preserve">В  </w:t>
      </w:r>
      <w:proofErr w:type="gramStart"/>
      <w:r w:rsidR="00F70892">
        <w:rPr>
          <w:rFonts w:ascii="Times New Roman" w:hAnsi="Times New Roman"/>
          <w:sz w:val="28"/>
          <w:szCs w:val="28"/>
        </w:rPr>
        <w:t>групповой</w:t>
      </w:r>
      <w:proofErr w:type="gramEnd"/>
      <w:r w:rsidR="00F70892">
        <w:rPr>
          <w:rFonts w:ascii="Times New Roman" w:hAnsi="Times New Roman"/>
          <w:sz w:val="28"/>
          <w:szCs w:val="28"/>
        </w:rPr>
        <w:t xml:space="preserve"> </w:t>
      </w:r>
      <w:r w:rsidR="001455CE" w:rsidRPr="001455CE">
        <w:rPr>
          <w:rFonts w:ascii="Times New Roman" w:hAnsi="Times New Roman"/>
          <w:sz w:val="28"/>
          <w:szCs w:val="28"/>
        </w:rPr>
        <w:t>работе</w:t>
      </w:r>
      <w:r w:rsidR="002342B6">
        <w:rPr>
          <w:rFonts w:ascii="Times New Roman" w:hAnsi="Times New Roman"/>
          <w:sz w:val="28"/>
          <w:szCs w:val="28"/>
        </w:rPr>
        <w:t xml:space="preserve"> с ребятами </w:t>
      </w:r>
      <w:r w:rsidR="001D3D29">
        <w:rPr>
          <w:rFonts w:ascii="Times New Roman" w:hAnsi="Times New Roman"/>
          <w:sz w:val="28"/>
          <w:szCs w:val="28"/>
        </w:rPr>
        <w:t xml:space="preserve"> использую такие </w:t>
      </w:r>
      <w:r w:rsidR="001455CE" w:rsidRPr="001455CE">
        <w:rPr>
          <w:rFonts w:ascii="Times New Roman" w:hAnsi="Times New Roman"/>
          <w:sz w:val="28"/>
          <w:szCs w:val="28"/>
        </w:rPr>
        <w:t xml:space="preserve"> упражнения</w:t>
      </w:r>
      <w:r w:rsidR="001D3D29">
        <w:rPr>
          <w:rFonts w:ascii="Times New Roman" w:hAnsi="Times New Roman"/>
          <w:sz w:val="28"/>
          <w:szCs w:val="28"/>
        </w:rPr>
        <w:t xml:space="preserve"> как:</w:t>
      </w:r>
    </w:p>
    <w:p w:rsidR="00B516A8" w:rsidRDefault="00B516A8" w:rsidP="0085096B">
      <w:pPr>
        <w:spacing w:after="0"/>
        <w:jc w:val="both"/>
        <w:rPr>
          <w:rFonts w:ascii="Times New Roman" w:hAnsi="Times New Roman" w:cs="Times New Roman"/>
          <w:sz w:val="28"/>
          <w:szCs w:val="28"/>
        </w:rPr>
      </w:pPr>
      <w:r>
        <w:rPr>
          <w:rFonts w:ascii="Times New Roman" w:hAnsi="Times New Roman" w:cs="Times New Roman"/>
          <w:b/>
          <w:sz w:val="28"/>
          <w:szCs w:val="28"/>
        </w:rPr>
        <w:t>1.</w:t>
      </w:r>
      <w:r w:rsidR="001455CE" w:rsidRPr="001455CE">
        <w:rPr>
          <w:rFonts w:ascii="Times New Roman" w:hAnsi="Times New Roman" w:cs="Times New Roman"/>
          <w:b/>
          <w:sz w:val="28"/>
          <w:szCs w:val="28"/>
        </w:rPr>
        <w:t>Настроение.</w:t>
      </w:r>
      <w:r w:rsidR="001455CE" w:rsidRPr="001455CE">
        <w:rPr>
          <w:rFonts w:ascii="Times New Roman" w:hAnsi="Times New Roman" w:cs="Times New Roman"/>
          <w:sz w:val="28"/>
          <w:szCs w:val="28"/>
        </w:rPr>
        <w:t xml:space="preserve"> Целями этого упражнения являются приветствие, разминка, поднятие эмоционального фона, развитие способности сопереживать другим и чувствовать их настроение. Участники вытягивают карту по кругу, открывая ее после высказывания предыдущего человека. Необходимо найти что-то общее в настроении персонажа и в своем настроении на данный момент. Другой вариант: нужно описать настроение персонажа, свое настроение, сделать вывод о сходстве или отличии настроений.</w:t>
      </w:r>
    </w:p>
    <w:p w:rsidR="002342B6" w:rsidRPr="00B516A8" w:rsidRDefault="00B516A8" w:rsidP="0085096B">
      <w:pPr>
        <w:spacing w:after="0"/>
        <w:jc w:val="both"/>
        <w:rPr>
          <w:rFonts w:ascii="Times New Roman" w:hAnsi="Times New Roman"/>
          <w:b/>
          <w:sz w:val="28"/>
          <w:szCs w:val="28"/>
        </w:rPr>
      </w:pPr>
      <w:r>
        <w:rPr>
          <w:rFonts w:ascii="Times New Roman" w:hAnsi="Times New Roman" w:cs="Times New Roman"/>
          <w:sz w:val="28"/>
          <w:szCs w:val="28"/>
        </w:rPr>
        <w:t>2.</w:t>
      </w:r>
      <w:r w:rsidR="001455CE" w:rsidRPr="001455CE">
        <w:rPr>
          <w:rFonts w:ascii="Times New Roman" w:hAnsi="Times New Roman" w:cs="Times New Roman"/>
          <w:sz w:val="28"/>
          <w:szCs w:val="28"/>
        </w:rPr>
        <w:t xml:space="preserve"> </w:t>
      </w:r>
      <w:r w:rsidR="001455CE" w:rsidRPr="00B516A8">
        <w:rPr>
          <w:rFonts w:ascii="Times New Roman" w:hAnsi="Times New Roman" w:cs="Times New Roman"/>
          <w:b/>
          <w:sz w:val="28"/>
          <w:szCs w:val="28"/>
        </w:rPr>
        <w:t>Когда я был маленьким…</w:t>
      </w:r>
    </w:p>
    <w:p w:rsidR="002342B6" w:rsidRDefault="001455CE" w:rsidP="0085096B">
      <w:pPr>
        <w:spacing w:after="0"/>
        <w:jc w:val="both"/>
        <w:rPr>
          <w:rFonts w:ascii="Times New Roman" w:hAnsi="Times New Roman" w:cs="Times New Roman"/>
          <w:sz w:val="28"/>
          <w:szCs w:val="28"/>
        </w:rPr>
      </w:pPr>
      <w:r w:rsidRPr="001455CE">
        <w:rPr>
          <w:rFonts w:ascii="Times New Roman" w:hAnsi="Times New Roman" w:cs="Times New Roman"/>
          <w:sz w:val="28"/>
          <w:szCs w:val="28"/>
        </w:rPr>
        <w:t xml:space="preserve">Цели задания – разминка, осознание своих личностных черт, особенностей характера, осознание личностного роста. Участники по очереди вытягивают карты. Глядя на вытянутый портрет, необходимо найти схожие черты (настроение, ситуацию)  с  детством («Когда я был маленьким, я…»), а затем сделать вывод о том, что изменилось, каким стал участник сейчас («А сейчас я…»). </w:t>
      </w:r>
    </w:p>
    <w:p w:rsidR="001455CE" w:rsidRPr="001455CE" w:rsidRDefault="00B516A8" w:rsidP="002342B6">
      <w:pPr>
        <w:spacing w:after="0"/>
        <w:jc w:val="both"/>
        <w:rPr>
          <w:rFonts w:ascii="Times New Roman" w:hAnsi="Times New Roman" w:cs="Times New Roman"/>
          <w:sz w:val="28"/>
          <w:szCs w:val="28"/>
        </w:rPr>
      </w:pPr>
      <w:r>
        <w:rPr>
          <w:rFonts w:ascii="Times New Roman" w:hAnsi="Times New Roman" w:cs="Times New Roman"/>
          <w:b/>
          <w:sz w:val="28"/>
          <w:szCs w:val="28"/>
        </w:rPr>
        <w:t>3.</w:t>
      </w:r>
      <w:r w:rsidR="001455CE" w:rsidRPr="002342B6">
        <w:rPr>
          <w:rFonts w:ascii="Times New Roman" w:hAnsi="Times New Roman" w:cs="Times New Roman"/>
          <w:b/>
          <w:sz w:val="28"/>
          <w:szCs w:val="28"/>
        </w:rPr>
        <w:t>История по кругу</w:t>
      </w:r>
      <w:r w:rsidR="001455CE" w:rsidRPr="001455CE">
        <w:rPr>
          <w:rFonts w:ascii="Times New Roman" w:hAnsi="Times New Roman" w:cs="Times New Roman"/>
          <w:sz w:val="28"/>
          <w:szCs w:val="28"/>
        </w:rPr>
        <w:t xml:space="preserve">. Это упражнение призвано развить творческие способности, </w:t>
      </w:r>
      <w:proofErr w:type="gramStart"/>
      <w:r w:rsidR="001455CE" w:rsidRPr="001455CE">
        <w:rPr>
          <w:rFonts w:ascii="Times New Roman" w:hAnsi="Times New Roman" w:cs="Times New Roman"/>
          <w:sz w:val="28"/>
          <w:szCs w:val="28"/>
        </w:rPr>
        <w:t>вербальную</w:t>
      </w:r>
      <w:proofErr w:type="gramEnd"/>
      <w:r w:rsidR="001455CE" w:rsidRPr="001455CE">
        <w:rPr>
          <w:rFonts w:ascii="Times New Roman" w:hAnsi="Times New Roman" w:cs="Times New Roman"/>
          <w:sz w:val="28"/>
          <w:szCs w:val="28"/>
        </w:rPr>
        <w:t xml:space="preserve">  </w:t>
      </w:r>
      <w:proofErr w:type="spellStart"/>
      <w:r w:rsidR="001455CE" w:rsidRPr="001455CE">
        <w:rPr>
          <w:rFonts w:ascii="Times New Roman" w:hAnsi="Times New Roman" w:cs="Times New Roman"/>
          <w:sz w:val="28"/>
          <w:szCs w:val="28"/>
        </w:rPr>
        <w:t>креативность</w:t>
      </w:r>
      <w:proofErr w:type="spellEnd"/>
      <w:r w:rsidR="001455CE" w:rsidRPr="001455CE">
        <w:rPr>
          <w:rFonts w:ascii="Times New Roman" w:hAnsi="Times New Roman" w:cs="Times New Roman"/>
          <w:sz w:val="28"/>
          <w:szCs w:val="28"/>
        </w:rPr>
        <w:t xml:space="preserve">. Вытягивая карты по кругу, участники должны составить связный рассказ, используя полученные ими персонажи. По окончании истории группа делает вывод о полученном результате. </w:t>
      </w:r>
    </w:p>
    <w:p w:rsidR="001455CE" w:rsidRPr="001455CE" w:rsidRDefault="0060209C" w:rsidP="002342B6">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4.</w:t>
      </w:r>
      <w:r w:rsidR="001455CE" w:rsidRPr="001455CE">
        <w:rPr>
          <w:rFonts w:ascii="Times New Roman" w:hAnsi="Times New Roman" w:cs="Times New Roman"/>
          <w:b/>
          <w:sz w:val="28"/>
          <w:szCs w:val="28"/>
        </w:rPr>
        <w:t>Угадай карту</w:t>
      </w:r>
      <w:r w:rsidR="001455CE" w:rsidRPr="001455CE">
        <w:rPr>
          <w:rFonts w:ascii="Times New Roman" w:hAnsi="Times New Roman" w:cs="Times New Roman"/>
          <w:sz w:val="28"/>
          <w:szCs w:val="28"/>
        </w:rPr>
        <w:t>. Цель игры – понять чужую точку зрения, встать на место другого. Каждый участник получает по 4−5 карт-ситуаций (можно использовать и карты-портреты). Ведущий выбирает одну из своих карт и дает ей название. Остальные участники, среди своих карт должны выбрать такую, карту, которая более всего соответствует предложенному названию. Все выбранные карты выкладываются и перемешиваются. Задача участников − найти карту ведущего и положить на нее свою фишку. Баллы получают участники, за чьи карты проголосовали, а также те, кто угадал карту ведущего. Выигрывает тот, кто набрал больше баллов. Каждый участник в порядке очереди получает возможность быть ведущим. Выбирая ту или иную карточку, рассматрив</w:t>
      </w:r>
      <w:r w:rsidR="002342B6">
        <w:rPr>
          <w:rFonts w:ascii="Times New Roman" w:hAnsi="Times New Roman" w:cs="Times New Roman"/>
          <w:sz w:val="28"/>
          <w:szCs w:val="28"/>
        </w:rPr>
        <w:t>ая ее и представляя нам, ребенок</w:t>
      </w:r>
      <w:r w:rsidR="001455CE" w:rsidRPr="001455CE">
        <w:rPr>
          <w:rFonts w:ascii="Times New Roman" w:hAnsi="Times New Roman" w:cs="Times New Roman"/>
          <w:sz w:val="28"/>
          <w:szCs w:val="28"/>
        </w:rPr>
        <w:t xml:space="preserve"> на самом деле рассказывает о себе, и из этого рассказа и нам, и ему становится понятнее, откуда он черпает силы, какова его система ценностей, чего он боится и во что верит. Мы можем  увидеть,  как  он  воспринимает  себя — как жертву или как героя, как наблюдающего зрителя или как основное действующее лицо, мы можем представить, какие препятствия встречаются на его пути и как он их преодолевает.</w:t>
      </w:r>
    </w:p>
    <w:p w:rsidR="001455CE" w:rsidRPr="001455CE" w:rsidRDefault="001455CE" w:rsidP="00234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455CE">
        <w:rPr>
          <w:rFonts w:ascii="Times New Roman" w:hAnsi="Times New Roman" w:cs="Times New Roman"/>
          <w:sz w:val="28"/>
          <w:szCs w:val="28"/>
        </w:rPr>
        <w:t xml:space="preserve"> Во многих  случаях карточки могут сослужить неоценимую службу. Их форма,  внешний  вид,  содержание  притягивают взгляд, привлекают детей. Например,  действуют успокаивающе на тревожных подростков, помогают сосредоточиться детям с нарушением внимания и создают общее детско-взрослое пространство для игры. Их хочется рассматривать, держать и  крутить  в  руках,  с ними хочется что-то делать!</w:t>
      </w:r>
    </w:p>
    <w:p w:rsidR="00B516A8"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t xml:space="preserve">    Когда я раскладываю на столе, на ковре  карточки, я уверена, что  тем самым уже вызываю интерес у «капризуль», — ребята  сидят с открытыми глазами, тянут руки и спрашивают: «А как мы будем играть?» Или  бывает  так:  застенчивые   подростки на коррекционном занятии  молчат как партизаны, вдруг — увидели карточ</w:t>
      </w:r>
      <w:r>
        <w:rPr>
          <w:rFonts w:ascii="Times New Roman" w:hAnsi="Times New Roman" w:cs="Times New Roman"/>
          <w:sz w:val="28"/>
          <w:szCs w:val="28"/>
        </w:rPr>
        <w:t>ки, потихоньку придвигают кресло все ближе к</w:t>
      </w:r>
      <w:r w:rsidRPr="001455CE">
        <w:rPr>
          <w:rFonts w:ascii="Times New Roman" w:hAnsi="Times New Roman" w:cs="Times New Roman"/>
          <w:sz w:val="28"/>
          <w:szCs w:val="28"/>
        </w:rPr>
        <w:t xml:space="preserve"> центру комнаты, к столу (или спускаются на пол, иногда мы сидим на полу), начинают перебирать и рассматривать картинки. Казалось  бы,  почему  психолог  и  ребенок  не могут просто поговорить напрямую, без всяких там карточек? Потому  что  не  всегда  получается  напрямую. Скажем,  проблемная ситуация. Подросток пришел  со своими  защитами,  отрицаниями, порой он вообще не хочет иметь дело ни с кем. Частенько бывает, что взрослые</w:t>
      </w:r>
      <w:r w:rsidR="00D83460">
        <w:rPr>
          <w:rFonts w:ascii="Times New Roman" w:hAnsi="Times New Roman" w:cs="Times New Roman"/>
          <w:sz w:val="28"/>
          <w:szCs w:val="28"/>
        </w:rPr>
        <w:t xml:space="preserve"> настаивают</w:t>
      </w:r>
      <w:r w:rsidRPr="001455CE">
        <w:rPr>
          <w:rFonts w:ascii="Times New Roman" w:hAnsi="Times New Roman" w:cs="Times New Roman"/>
          <w:sz w:val="28"/>
          <w:szCs w:val="28"/>
        </w:rPr>
        <w:t xml:space="preserve"> на встречах  с психологом. Заставить, конечно, никто не может,  но  просят</w:t>
      </w:r>
      <w:r w:rsidR="00D83460">
        <w:rPr>
          <w:rFonts w:ascii="Times New Roman" w:hAnsi="Times New Roman" w:cs="Times New Roman"/>
          <w:sz w:val="28"/>
          <w:szCs w:val="28"/>
        </w:rPr>
        <w:t xml:space="preserve">  ребенка</w:t>
      </w:r>
      <w:r w:rsidRPr="001455CE">
        <w:rPr>
          <w:rFonts w:ascii="Times New Roman" w:hAnsi="Times New Roman" w:cs="Times New Roman"/>
          <w:sz w:val="28"/>
          <w:szCs w:val="28"/>
        </w:rPr>
        <w:t xml:space="preserve">  настойчиво,  отказаться </w:t>
      </w:r>
      <w:r w:rsidR="00B516A8">
        <w:rPr>
          <w:rFonts w:ascii="Times New Roman" w:hAnsi="Times New Roman" w:cs="Times New Roman"/>
          <w:sz w:val="28"/>
          <w:szCs w:val="28"/>
        </w:rPr>
        <w:t xml:space="preserve">он </w:t>
      </w:r>
      <w:r w:rsidRPr="001455CE">
        <w:rPr>
          <w:rFonts w:ascii="Times New Roman" w:hAnsi="Times New Roman" w:cs="Times New Roman"/>
          <w:sz w:val="28"/>
          <w:szCs w:val="28"/>
        </w:rPr>
        <w:t>невозможно.  Ес</w:t>
      </w:r>
      <w:r w:rsidR="00B516A8">
        <w:rPr>
          <w:rFonts w:ascii="Times New Roman" w:hAnsi="Times New Roman" w:cs="Times New Roman"/>
          <w:sz w:val="28"/>
          <w:szCs w:val="28"/>
        </w:rPr>
        <w:t>тественно,  что  при  этом  воспитанник</w:t>
      </w:r>
      <w:r w:rsidRPr="001455CE">
        <w:rPr>
          <w:rFonts w:ascii="Times New Roman" w:hAnsi="Times New Roman" w:cs="Times New Roman"/>
          <w:sz w:val="28"/>
          <w:szCs w:val="28"/>
        </w:rPr>
        <w:t xml:space="preserve">  не очень </w:t>
      </w:r>
      <w:proofErr w:type="gramStart"/>
      <w:r w:rsidRPr="001455CE">
        <w:rPr>
          <w:rFonts w:ascii="Times New Roman" w:hAnsi="Times New Roman" w:cs="Times New Roman"/>
          <w:sz w:val="28"/>
          <w:szCs w:val="28"/>
        </w:rPr>
        <w:t>мотивированы</w:t>
      </w:r>
      <w:proofErr w:type="gramEnd"/>
      <w:r w:rsidRPr="001455CE">
        <w:rPr>
          <w:rFonts w:ascii="Times New Roman" w:hAnsi="Times New Roman" w:cs="Times New Roman"/>
          <w:sz w:val="28"/>
          <w:szCs w:val="28"/>
        </w:rPr>
        <w:t xml:space="preserve"> на рабо</w:t>
      </w:r>
      <w:r w:rsidR="00B516A8">
        <w:rPr>
          <w:rFonts w:ascii="Times New Roman" w:hAnsi="Times New Roman" w:cs="Times New Roman"/>
          <w:sz w:val="28"/>
          <w:szCs w:val="28"/>
        </w:rPr>
        <w:t>ту с психологом. Обычно на таких встречах подросток</w:t>
      </w:r>
      <w:r w:rsidRPr="001455CE">
        <w:rPr>
          <w:rFonts w:ascii="Times New Roman" w:hAnsi="Times New Roman" w:cs="Times New Roman"/>
          <w:sz w:val="28"/>
          <w:szCs w:val="28"/>
        </w:rPr>
        <w:t xml:space="preserve"> </w:t>
      </w:r>
      <w:r w:rsidR="00B516A8">
        <w:rPr>
          <w:rFonts w:ascii="Times New Roman" w:hAnsi="Times New Roman" w:cs="Times New Roman"/>
          <w:sz w:val="28"/>
          <w:szCs w:val="28"/>
        </w:rPr>
        <w:t>бывает  немного растерян, зажат или</w:t>
      </w:r>
      <w:r w:rsidRPr="001455CE">
        <w:rPr>
          <w:rFonts w:ascii="Times New Roman" w:hAnsi="Times New Roman" w:cs="Times New Roman"/>
          <w:sz w:val="28"/>
          <w:szCs w:val="28"/>
        </w:rPr>
        <w:t xml:space="preserve"> излишне возбужден</w:t>
      </w:r>
      <w:r w:rsidR="00D83460">
        <w:rPr>
          <w:rFonts w:ascii="Times New Roman" w:hAnsi="Times New Roman" w:cs="Times New Roman"/>
          <w:sz w:val="28"/>
          <w:szCs w:val="28"/>
        </w:rPr>
        <w:t xml:space="preserve">, </w:t>
      </w:r>
      <w:r w:rsidR="001F1D61">
        <w:rPr>
          <w:rFonts w:ascii="Times New Roman" w:hAnsi="Times New Roman" w:cs="Times New Roman"/>
          <w:sz w:val="28"/>
          <w:szCs w:val="28"/>
        </w:rPr>
        <w:t>раздражителен</w:t>
      </w:r>
      <w:r w:rsidRPr="001455CE">
        <w:rPr>
          <w:rFonts w:ascii="Times New Roman" w:hAnsi="Times New Roman" w:cs="Times New Roman"/>
          <w:sz w:val="28"/>
          <w:szCs w:val="28"/>
        </w:rPr>
        <w:t xml:space="preserve"> и  </w:t>
      </w:r>
      <w:r w:rsidRPr="001455CE">
        <w:rPr>
          <w:rFonts w:ascii="Times New Roman" w:hAnsi="Times New Roman" w:cs="Times New Roman"/>
          <w:sz w:val="28"/>
          <w:szCs w:val="28"/>
        </w:rPr>
        <w:lastRenderedPageBreak/>
        <w:t xml:space="preserve">не знает, чего ожидать, нервничает по поводу  того,  что  его  сейчас  будут «лечить», «читать нотации»  совсем  не представляет,  как  это  будет  происходить,  и  поэтому он согласен на любые правила игры. Играть так, играть! </w:t>
      </w:r>
    </w:p>
    <w:p w:rsidR="00B516A8" w:rsidRDefault="00B516A8" w:rsidP="001455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209C">
        <w:rPr>
          <w:rFonts w:ascii="Times New Roman" w:hAnsi="Times New Roman" w:cs="Times New Roman"/>
          <w:sz w:val="28"/>
          <w:szCs w:val="28"/>
        </w:rPr>
        <w:t xml:space="preserve">  </w:t>
      </w:r>
      <w:r>
        <w:rPr>
          <w:rFonts w:ascii="Times New Roman" w:hAnsi="Times New Roman" w:cs="Times New Roman"/>
          <w:sz w:val="28"/>
          <w:szCs w:val="28"/>
        </w:rPr>
        <w:t xml:space="preserve"> Метафорическая  к</w:t>
      </w:r>
      <w:r w:rsidR="001455CE" w:rsidRPr="001455CE">
        <w:rPr>
          <w:rFonts w:ascii="Times New Roman" w:hAnsi="Times New Roman" w:cs="Times New Roman"/>
          <w:sz w:val="28"/>
          <w:szCs w:val="28"/>
        </w:rPr>
        <w:t xml:space="preserve">арта — это творческий посредник между взрослым и ребенком. Когда человек не говорит  напрямую  о  себе,  а  обращается  к  визуальным образам, вроде бы просто описывая то, что видит, — он перестает защищаться. </w:t>
      </w:r>
    </w:p>
    <w:p w:rsidR="001455CE" w:rsidRPr="002E22A1" w:rsidRDefault="00B516A8" w:rsidP="001455CE">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455CE" w:rsidRPr="001455CE">
        <w:rPr>
          <w:rFonts w:ascii="Times New Roman" w:hAnsi="Times New Roman" w:cs="Times New Roman"/>
          <w:sz w:val="28"/>
          <w:szCs w:val="28"/>
        </w:rPr>
        <w:t>В основе метафоры лежит непрямое сравне</w:t>
      </w:r>
      <w:r>
        <w:rPr>
          <w:rFonts w:ascii="Times New Roman" w:hAnsi="Times New Roman" w:cs="Times New Roman"/>
          <w:sz w:val="28"/>
          <w:szCs w:val="28"/>
        </w:rPr>
        <w:t>ние видимого образа с</w:t>
      </w:r>
      <w:r w:rsidR="001455CE" w:rsidRPr="001455CE">
        <w:rPr>
          <w:rFonts w:ascii="Times New Roman" w:hAnsi="Times New Roman" w:cs="Times New Roman"/>
          <w:sz w:val="28"/>
          <w:szCs w:val="28"/>
        </w:rPr>
        <w:t xml:space="preserve"> другим</w:t>
      </w:r>
      <w:r>
        <w:rPr>
          <w:rFonts w:ascii="Times New Roman" w:hAnsi="Times New Roman" w:cs="Times New Roman"/>
          <w:sz w:val="28"/>
          <w:szCs w:val="28"/>
        </w:rPr>
        <w:t xml:space="preserve"> образом</w:t>
      </w:r>
      <w:r w:rsidR="001455CE" w:rsidRPr="001455CE">
        <w:rPr>
          <w:rFonts w:ascii="Times New Roman" w:hAnsi="Times New Roman" w:cs="Times New Roman"/>
          <w:sz w:val="28"/>
          <w:szCs w:val="28"/>
        </w:rPr>
        <w:t xml:space="preserve"> на основании общих признаков. Карточки, таким образом, в неявной форме содержат множество посланий, которые на самом деле отражают  подсознательные  намерения  и  ценно</w:t>
      </w:r>
      <w:r>
        <w:rPr>
          <w:rFonts w:ascii="Times New Roman" w:hAnsi="Times New Roman" w:cs="Times New Roman"/>
          <w:sz w:val="28"/>
          <w:szCs w:val="28"/>
        </w:rPr>
        <w:t>сти рассматривающего их подростка или взрослого</w:t>
      </w:r>
      <w:r w:rsidR="001455CE" w:rsidRPr="001455CE">
        <w:rPr>
          <w:rFonts w:ascii="Times New Roman" w:hAnsi="Times New Roman" w:cs="Times New Roman"/>
          <w:sz w:val="28"/>
          <w:szCs w:val="28"/>
        </w:rPr>
        <w:t xml:space="preserve">. Часто, взяв из колоды карточку, мы вдруг видим в ней то, чего не видим в жизни. Новый акцент, новые детали помогают нам увидеть старую проблему по-другому и отнестись к ней более творчески, более неоднозначно. Карточки позволяют человеку увидеть и осознать действительно  волнующие  его,  актуальные  проблемы.  Тема,  которая  занимает  человека  внутри себя, —  на  уровне  потребности  или  интереса,  в очень определенной форме стоит у него перед глазами  во  внешнем  мире,  ярко  выступает  на  фоне других  вещей. Например,  если  взглянуть  на  разложенные, на  столе  карты,  то можно  заметить, что некоторые из них  сразу же бросаются вам в  глаза. Есть что-то в цвете, в форме или в сюжете, что откликается на ваши внутренние запросы, что привлекает во внутреннем мире вас самих. Точно так же, вытянув  наугад  карту  из  колоды,  вы,  прежде  </w:t>
      </w:r>
      <w:r w:rsidR="00D83460" w:rsidRPr="001455CE">
        <w:rPr>
          <w:rFonts w:ascii="Times New Roman" w:hAnsi="Times New Roman" w:cs="Times New Roman"/>
          <w:sz w:val="28"/>
          <w:szCs w:val="28"/>
        </w:rPr>
        <w:t>всего,</w:t>
      </w:r>
      <w:r w:rsidR="001455CE" w:rsidRPr="001455CE">
        <w:rPr>
          <w:rFonts w:ascii="Times New Roman" w:hAnsi="Times New Roman" w:cs="Times New Roman"/>
          <w:sz w:val="28"/>
          <w:szCs w:val="28"/>
        </w:rPr>
        <w:t xml:space="preserve"> увидите в ней то, что связано с внутренним миром </w:t>
      </w:r>
      <w:r w:rsidR="00D83460">
        <w:rPr>
          <w:rFonts w:ascii="Times New Roman" w:hAnsi="Times New Roman" w:cs="Times New Roman"/>
          <w:sz w:val="28"/>
          <w:szCs w:val="28"/>
        </w:rPr>
        <w:t>ваших переживаний. И хотя</w:t>
      </w:r>
      <w:r w:rsidR="001455CE" w:rsidRPr="001455CE">
        <w:rPr>
          <w:rFonts w:ascii="Times New Roman" w:hAnsi="Times New Roman" w:cs="Times New Roman"/>
          <w:sz w:val="28"/>
          <w:szCs w:val="28"/>
        </w:rPr>
        <w:t>, любая карточка содержит в себе бесконечное число самых разнообразных деталей и нюансов, вы выделите  среди них  те,  что  соответствуют  вашему нынешнему состоянию.</w:t>
      </w:r>
      <w:r w:rsidR="002E22A1" w:rsidRPr="002E22A1">
        <w:rPr>
          <w:rFonts w:ascii="Times New Roman" w:eastAsia="Times New Roman" w:hAnsi="Times New Roman" w:cs="Times New Roman"/>
          <w:sz w:val="28"/>
          <w:szCs w:val="28"/>
        </w:rPr>
        <w:t xml:space="preserve"> </w:t>
      </w:r>
    </w:p>
    <w:p w:rsidR="001455CE" w:rsidRPr="001455CE"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t>Подводя итог, хочется сказать, что  метафорические  карты  обладают многими достоинствами:</w:t>
      </w:r>
    </w:p>
    <w:p w:rsidR="001455CE" w:rsidRPr="001455CE"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t>● они  снижают  защиты и помогают  создать безопасную  обстановку  для саморас</w:t>
      </w:r>
      <w:r w:rsidR="0060209C">
        <w:rPr>
          <w:rFonts w:ascii="Times New Roman" w:hAnsi="Times New Roman" w:cs="Times New Roman"/>
          <w:sz w:val="28"/>
          <w:szCs w:val="28"/>
        </w:rPr>
        <w:t>крытия  в  паре («психолог-клиент», «взрослый-ребенок»)</w:t>
      </w:r>
      <w:r w:rsidRPr="001455CE">
        <w:rPr>
          <w:rFonts w:ascii="Times New Roman" w:hAnsi="Times New Roman" w:cs="Times New Roman"/>
          <w:sz w:val="28"/>
          <w:szCs w:val="28"/>
        </w:rPr>
        <w:t>,  а  в  группе  помогают «растопить лед» на начальных стадиях работы;</w:t>
      </w:r>
    </w:p>
    <w:p w:rsidR="001455CE" w:rsidRPr="001455CE"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t xml:space="preserve">● являясь зрительной метафорой, карты открывают  человеку  нетривиальную перспективу  для  анализа своей жизни, при этом становятся доступными такие процессы восприятия, которые протекают за пределами сознания; </w:t>
      </w:r>
    </w:p>
    <w:p w:rsidR="001455CE" w:rsidRPr="001455CE"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t>●  терапевтические  карты  помогают  вывести  на поверхность глубинные переживания и тем самым способствуют самопознанию;</w:t>
      </w:r>
    </w:p>
    <w:p w:rsidR="001455CE" w:rsidRPr="001455CE" w:rsidRDefault="001455CE" w:rsidP="001455CE">
      <w:pPr>
        <w:spacing w:after="0"/>
        <w:jc w:val="both"/>
        <w:rPr>
          <w:rFonts w:ascii="Times New Roman" w:hAnsi="Times New Roman" w:cs="Times New Roman"/>
          <w:sz w:val="28"/>
          <w:szCs w:val="28"/>
        </w:rPr>
      </w:pPr>
      <w:r w:rsidRPr="001455CE">
        <w:rPr>
          <w:rFonts w:ascii="Times New Roman" w:hAnsi="Times New Roman" w:cs="Times New Roman"/>
          <w:sz w:val="28"/>
          <w:szCs w:val="28"/>
        </w:rPr>
        <w:lastRenderedPageBreak/>
        <w:t>●  они  задействуют  в  первую  очередь  иррациональную часть личности и активизируют правое полушарие мозга;</w:t>
      </w:r>
    </w:p>
    <w:p w:rsidR="0060209C" w:rsidRPr="00AB40B0" w:rsidRDefault="001F1D61" w:rsidP="0060209C">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и наконец, карточки - </w:t>
      </w:r>
      <w:r w:rsidR="001455CE" w:rsidRPr="001455CE">
        <w:rPr>
          <w:rFonts w:ascii="Times New Roman" w:hAnsi="Times New Roman" w:cs="Times New Roman"/>
          <w:sz w:val="28"/>
          <w:szCs w:val="28"/>
        </w:rPr>
        <w:t>это трамплин для проявления фантазии, запускающий причудливые ассоциации, привод</w:t>
      </w:r>
      <w:r w:rsidR="002E22A1">
        <w:rPr>
          <w:rFonts w:ascii="Times New Roman" w:hAnsi="Times New Roman" w:cs="Times New Roman"/>
          <w:sz w:val="28"/>
          <w:szCs w:val="28"/>
        </w:rPr>
        <w:t>ящие к неожиданным открытиям.</w:t>
      </w:r>
    </w:p>
    <w:p w:rsidR="001455CE" w:rsidRDefault="001455CE" w:rsidP="001455CE">
      <w:pPr>
        <w:spacing w:after="0"/>
        <w:jc w:val="both"/>
        <w:rPr>
          <w:rFonts w:ascii="Times New Roman" w:hAnsi="Times New Roman" w:cs="Times New Roman"/>
          <w:sz w:val="28"/>
          <w:szCs w:val="28"/>
        </w:rPr>
      </w:pPr>
    </w:p>
    <w:p w:rsidR="002342B6" w:rsidRPr="00AB40B0" w:rsidRDefault="002342B6" w:rsidP="002342B6">
      <w:pPr>
        <w:pStyle w:val="a3"/>
        <w:spacing w:before="0" w:beforeAutospacing="0" w:after="0" w:afterAutospacing="0" w:line="276" w:lineRule="auto"/>
        <w:jc w:val="both"/>
        <w:rPr>
          <w:rStyle w:val="a5"/>
          <w:b/>
          <w:bCs/>
          <w:sz w:val="28"/>
          <w:szCs w:val="28"/>
        </w:rPr>
      </w:pPr>
      <w:r w:rsidRPr="00AB40B0">
        <w:rPr>
          <w:rStyle w:val="a5"/>
          <w:b/>
          <w:bCs/>
          <w:sz w:val="28"/>
          <w:szCs w:val="28"/>
        </w:rPr>
        <w:t xml:space="preserve">Литература: </w:t>
      </w:r>
    </w:p>
    <w:p w:rsidR="002342B6" w:rsidRPr="00AB40B0" w:rsidRDefault="002342B6" w:rsidP="0085096B">
      <w:pPr>
        <w:spacing w:after="0"/>
        <w:jc w:val="both"/>
        <w:rPr>
          <w:rFonts w:ascii="Times New Roman" w:eastAsia="Times New Roman" w:hAnsi="Times New Roman" w:cs="Times New Roman"/>
          <w:sz w:val="28"/>
          <w:szCs w:val="28"/>
        </w:rPr>
      </w:pPr>
      <w:r w:rsidRPr="00AB40B0">
        <w:rPr>
          <w:rFonts w:ascii="Times New Roman" w:eastAsia="Times New Roman" w:hAnsi="Times New Roman" w:cs="Times New Roman"/>
          <w:sz w:val="28"/>
          <w:szCs w:val="28"/>
        </w:rPr>
        <w:t xml:space="preserve">1.Кац, Г. Метафорические карты: руководство для психолога/ </w:t>
      </w:r>
      <w:proofErr w:type="spellStart"/>
      <w:r w:rsidRPr="00AB40B0">
        <w:rPr>
          <w:rFonts w:ascii="Times New Roman" w:eastAsia="Times New Roman" w:hAnsi="Times New Roman" w:cs="Times New Roman"/>
          <w:sz w:val="28"/>
          <w:szCs w:val="28"/>
        </w:rPr>
        <w:t>Г.Кац</w:t>
      </w:r>
      <w:proofErr w:type="spellEnd"/>
      <w:r w:rsidRPr="00AB40B0">
        <w:rPr>
          <w:rFonts w:ascii="Times New Roman" w:eastAsia="Times New Roman" w:hAnsi="Times New Roman" w:cs="Times New Roman"/>
          <w:sz w:val="28"/>
          <w:szCs w:val="28"/>
        </w:rPr>
        <w:t xml:space="preserve">, </w:t>
      </w:r>
      <w:proofErr w:type="spellStart"/>
      <w:r w:rsidRPr="00AB40B0">
        <w:rPr>
          <w:rFonts w:ascii="Times New Roman" w:eastAsia="Times New Roman" w:hAnsi="Times New Roman" w:cs="Times New Roman"/>
          <w:sz w:val="28"/>
          <w:szCs w:val="28"/>
        </w:rPr>
        <w:t>Е.Мухаматулина.-М</w:t>
      </w:r>
      <w:proofErr w:type="spellEnd"/>
      <w:r w:rsidRPr="00AB40B0">
        <w:rPr>
          <w:rFonts w:ascii="Times New Roman" w:eastAsia="Times New Roman" w:hAnsi="Times New Roman" w:cs="Times New Roman"/>
          <w:sz w:val="28"/>
          <w:szCs w:val="28"/>
        </w:rPr>
        <w:t>.: Генезис, 2014.</w:t>
      </w:r>
    </w:p>
    <w:p w:rsidR="002342B6" w:rsidRPr="00AB40B0" w:rsidRDefault="002342B6" w:rsidP="0085096B">
      <w:pPr>
        <w:spacing w:after="0"/>
        <w:jc w:val="both"/>
        <w:rPr>
          <w:rFonts w:ascii="Times New Roman" w:eastAsia="Times New Roman" w:hAnsi="Times New Roman" w:cs="Times New Roman"/>
          <w:sz w:val="28"/>
          <w:szCs w:val="28"/>
        </w:rPr>
      </w:pPr>
      <w:r w:rsidRPr="00AB40B0">
        <w:rPr>
          <w:rFonts w:ascii="Times New Roman" w:eastAsia="Times New Roman" w:hAnsi="Times New Roman" w:cs="Times New Roman"/>
          <w:sz w:val="28"/>
          <w:szCs w:val="28"/>
        </w:rPr>
        <w:t>2.Киршке, В. Клубника за окном. Ассоциативные карты для коммуникации и творчества/</w:t>
      </w:r>
      <w:proofErr w:type="spellStart"/>
      <w:r w:rsidRPr="00AB40B0">
        <w:rPr>
          <w:rFonts w:ascii="Times New Roman" w:eastAsia="Times New Roman" w:hAnsi="Times New Roman" w:cs="Times New Roman"/>
          <w:sz w:val="28"/>
          <w:szCs w:val="28"/>
        </w:rPr>
        <w:t>В.Киршке.-OH</w:t>
      </w:r>
      <w:proofErr w:type="spellEnd"/>
      <w:r w:rsidRPr="00AB40B0">
        <w:rPr>
          <w:rFonts w:ascii="Times New Roman" w:eastAsia="Times New Roman" w:hAnsi="Times New Roman" w:cs="Times New Roman"/>
          <w:sz w:val="28"/>
          <w:szCs w:val="28"/>
        </w:rPr>
        <w:t xml:space="preserve"> </w:t>
      </w:r>
      <w:proofErr w:type="spellStart"/>
      <w:r w:rsidRPr="00AB40B0">
        <w:rPr>
          <w:rFonts w:ascii="Times New Roman" w:eastAsia="Times New Roman" w:hAnsi="Times New Roman" w:cs="Times New Roman"/>
          <w:sz w:val="28"/>
          <w:szCs w:val="28"/>
        </w:rPr>
        <w:t>Verlag</w:t>
      </w:r>
      <w:proofErr w:type="spellEnd"/>
      <w:r w:rsidRPr="00AB40B0">
        <w:rPr>
          <w:rFonts w:ascii="Times New Roman" w:eastAsia="Times New Roman" w:hAnsi="Times New Roman" w:cs="Times New Roman"/>
          <w:sz w:val="28"/>
          <w:szCs w:val="28"/>
        </w:rPr>
        <w:t>, 2010</w:t>
      </w:r>
    </w:p>
    <w:p w:rsidR="002342B6" w:rsidRPr="00855CDC" w:rsidRDefault="002342B6" w:rsidP="0085096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B40B0">
        <w:rPr>
          <w:rFonts w:ascii="Times New Roman" w:hAnsi="Times New Roman" w:cs="Times New Roman"/>
          <w:sz w:val="28"/>
          <w:szCs w:val="28"/>
        </w:rPr>
        <w:t>Куликова И.В</w:t>
      </w:r>
      <w:r w:rsidRPr="00AB40B0">
        <w:rPr>
          <w:sz w:val="28"/>
          <w:szCs w:val="28"/>
        </w:rPr>
        <w:t xml:space="preserve"> </w:t>
      </w:r>
      <w:proofErr w:type="spellStart"/>
      <w:r w:rsidRPr="00AB40B0">
        <w:rPr>
          <w:rFonts w:ascii="Times New Roman" w:hAnsi="Times New Roman" w:cs="Times New Roman"/>
          <w:sz w:val="28"/>
          <w:szCs w:val="28"/>
        </w:rPr>
        <w:t>Зинкевич</w:t>
      </w:r>
      <w:r>
        <w:rPr>
          <w:sz w:val="28"/>
          <w:szCs w:val="28"/>
        </w:rPr>
        <w:t>-</w:t>
      </w:r>
      <w:r w:rsidRPr="001F1D61">
        <w:rPr>
          <w:rFonts w:ascii="Times New Roman" w:hAnsi="Times New Roman" w:cs="Times New Roman"/>
          <w:sz w:val="28"/>
          <w:szCs w:val="28"/>
        </w:rPr>
        <w:t>Евстигнеева</w:t>
      </w:r>
      <w:proofErr w:type="spellEnd"/>
      <w:r>
        <w:rPr>
          <w:sz w:val="28"/>
          <w:szCs w:val="28"/>
        </w:rPr>
        <w:t xml:space="preserve"> Т.Д.-</w:t>
      </w:r>
      <w:r w:rsidRPr="00AB40B0">
        <w:rPr>
          <w:rFonts w:ascii="Times New Roman" w:hAnsi="Times New Roman" w:cs="Times New Roman"/>
          <w:sz w:val="28"/>
          <w:szCs w:val="28"/>
        </w:rPr>
        <w:t xml:space="preserve"> Шкатулка доброго волшебника. Психологическая игра для взрослых и детей старше 10 лет на основе древних сказочных сюжетов. – СПб</w:t>
      </w:r>
      <w:proofErr w:type="gramStart"/>
      <w:r w:rsidRPr="00AB40B0">
        <w:rPr>
          <w:rFonts w:ascii="Times New Roman" w:hAnsi="Times New Roman" w:cs="Times New Roman"/>
          <w:sz w:val="28"/>
          <w:szCs w:val="28"/>
        </w:rPr>
        <w:t xml:space="preserve">.:  </w:t>
      </w:r>
      <w:proofErr w:type="gramEnd"/>
      <w:r w:rsidRPr="00AB40B0">
        <w:rPr>
          <w:rFonts w:ascii="Times New Roman" w:hAnsi="Times New Roman" w:cs="Times New Roman"/>
          <w:sz w:val="28"/>
          <w:szCs w:val="28"/>
        </w:rPr>
        <w:t>Речь, 2013</w:t>
      </w:r>
    </w:p>
    <w:p w:rsidR="002342B6" w:rsidRPr="00AB40B0" w:rsidRDefault="002342B6" w:rsidP="002342B6">
      <w:pPr>
        <w:pStyle w:val="a3"/>
        <w:spacing w:before="0" w:beforeAutospacing="0" w:after="0" w:afterAutospacing="0" w:line="276" w:lineRule="auto"/>
        <w:jc w:val="both"/>
        <w:rPr>
          <w:sz w:val="28"/>
          <w:szCs w:val="28"/>
        </w:rPr>
      </w:pPr>
      <w:r>
        <w:rPr>
          <w:sz w:val="28"/>
          <w:szCs w:val="28"/>
        </w:rPr>
        <w:t>4.</w:t>
      </w:r>
      <w:r w:rsidRPr="00AB40B0">
        <w:rPr>
          <w:sz w:val="28"/>
          <w:szCs w:val="28"/>
        </w:rPr>
        <w:t>Морозовская, Е. Проективные карты в работе психолога.- Одесса: Институт Проективных Карт, 2012</w:t>
      </w: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1F1D61" w:rsidRDefault="001F1D61" w:rsidP="002342B6">
      <w:pPr>
        <w:pStyle w:val="a3"/>
        <w:spacing w:before="0" w:beforeAutospacing="0" w:after="0" w:afterAutospacing="0" w:line="276" w:lineRule="auto"/>
        <w:jc w:val="both"/>
        <w:rPr>
          <w:sz w:val="28"/>
          <w:szCs w:val="28"/>
        </w:rPr>
      </w:pPr>
    </w:p>
    <w:p w:rsidR="0060209C" w:rsidRDefault="0060209C" w:rsidP="002342B6">
      <w:pPr>
        <w:pStyle w:val="a3"/>
        <w:spacing w:before="0" w:beforeAutospacing="0" w:after="0" w:afterAutospacing="0" w:line="276" w:lineRule="auto"/>
        <w:jc w:val="both"/>
        <w:rPr>
          <w:sz w:val="28"/>
          <w:szCs w:val="28"/>
        </w:rPr>
      </w:pPr>
    </w:p>
    <w:p w:rsidR="00176559" w:rsidRDefault="00176559" w:rsidP="002342B6">
      <w:pPr>
        <w:pStyle w:val="a3"/>
        <w:spacing w:before="0" w:beforeAutospacing="0" w:after="0" w:afterAutospacing="0" w:line="276" w:lineRule="auto"/>
        <w:jc w:val="both"/>
        <w:rPr>
          <w:sz w:val="28"/>
          <w:szCs w:val="28"/>
        </w:rPr>
      </w:pPr>
    </w:p>
    <w:p w:rsidR="00176559" w:rsidRDefault="00176559" w:rsidP="002342B6">
      <w:pPr>
        <w:pStyle w:val="a3"/>
        <w:spacing w:before="0" w:beforeAutospacing="0" w:after="0" w:afterAutospacing="0" w:line="276" w:lineRule="auto"/>
        <w:jc w:val="both"/>
        <w:rPr>
          <w:sz w:val="28"/>
          <w:szCs w:val="28"/>
        </w:rPr>
      </w:pPr>
    </w:p>
    <w:p w:rsidR="00176559" w:rsidRPr="00AB40B0" w:rsidRDefault="00176559" w:rsidP="002342B6">
      <w:pPr>
        <w:pStyle w:val="a3"/>
        <w:spacing w:before="0" w:beforeAutospacing="0" w:after="0" w:afterAutospacing="0" w:line="276" w:lineRule="auto"/>
        <w:jc w:val="both"/>
        <w:rPr>
          <w:sz w:val="28"/>
          <w:szCs w:val="28"/>
        </w:rPr>
      </w:pPr>
    </w:p>
    <w:p w:rsidR="006C0B3F" w:rsidRPr="00AB40B0" w:rsidRDefault="006C0B3F" w:rsidP="006C0B3F">
      <w:pPr>
        <w:pStyle w:val="a3"/>
        <w:spacing w:before="0" w:beforeAutospacing="0" w:after="0" w:afterAutospacing="0" w:line="276" w:lineRule="auto"/>
        <w:jc w:val="both"/>
        <w:rPr>
          <w:sz w:val="28"/>
          <w:szCs w:val="28"/>
        </w:rPr>
      </w:pPr>
      <w:r w:rsidRPr="00AB40B0">
        <w:rPr>
          <w:rStyle w:val="a5"/>
          <w:b/>
          <w:bCs/>
          <w:sz w:val="28"/>
          <w:szCs w:val="28"/>
        </w:rPr>
        <w:lastRenderedPageBreak/>
        <w:t>ПЛАН-КОНСПЕКТ  ЗАНЯТИЯ «СУНДУЧОК С МЕТАФОРАМИ»</w:t>
      </w:r>
    </w:p>
    <w:p w:rsidR="00AB40B0" w:rsidRPr="002342B6" w:rsidRDefault="00AB40B0" w:rsidP="00AB40B0">
      <w:pPr>
        <w:pStyle w:val="a3"/>
        <w:spacing w:before="0" w:beforeAutospacing="0" w:after="0" w:afterAutospacing="0" w:line="276" w:lineRule="auto"/>
        <w:jc w:val="both"/>
        <w:rPr>
          <w:b/>
          <w:bCs/>
          <w:sz w:val="28"/>
          <w:szCs w:val="28"/>
        </w:rPr>
      </w:pPr>
    </w:p>
    <w:p w:rsidR="00D83460" w:rsidRDefault="00AB40B0" w:rsidP="00AB40B0">
      <w:pPr>
        <w:pStyle w:val="a3"/>
        <w:spacing w:before="0" w:beforeAutospacing="0" w:after="0" w:afterAutospacing="0" w:line="276" w:lineRule="auto"/>
        <w:jc w:val="both"/>
        <w:rPr>
          <w:sz w:val="28"/>
          <w:szCs w:val="28"/>
        </w:rPr>
      </w:pPr>
      <w:r>
        <w:rPr>
          <w:sz w:val="28"/>
          <w:szCs w:val="28"/>
        </w:rPr>
        <w:t xml:space="preserve">   </w:t>
      </w:r>
      <w:r w:rsidR="006237C3" w:rsidRPr="00AB40B0">
        <w:rPr>
          <w:sz w:val="28"/>
          <w:szCs w:val="28"/>
        </w:rPr>
        <w:t xml:space="preserve">Представляю Вашему вниманию </w:t>
      </w:r>
      <w:proofErr w:type="gramStart"/>
      <w:r w:rsidR="006237C3" w:rsidRPr="00AB40B0">
        <w:rPr>
          <w:sz w:val="28"/>
          <w:szCs w:val="28"/>
        </w:rPr>
        <w:t>-к</w:t>
      </w:r>
      <w:proofErr w:type="gramEnd"/>
      <w:r w:rsidR="006237C3" w:rsidRPr="00AB40B0">
        <w:rPr>
          <w:sz w:val="28"/>
          <w:szCs w:val="28"/>
        </w:rPr>
        <w:t>онспект занятия с ассоциативными картами для работы в группе. Стоит заметить, что воспитанники с восторгом воспринимают данные карты, т.к. находят их интересными</w:t>
      </w:r>
      <w:r w:rsidR="00D83460">
        <w:rPr>
          <w:sz w:val="28"/>
          <w:szCs w:val="28"/>
        </w:rPr>
        <w:t xml:space="preserve"> и даже внешне привлекательными</w:t>
      </w:r>
      <w:r w:rsidR="006237C3" w:rsidRPr="00AB40B0">
        <w:rPr>
          <w:sz w:val="28"/>
          <w:szCs w:val="28"/>
        </w:rPr>
        <w:t>, они яркие, необычные, похожие на открытки</w:t>
      </w:r>
      <w:r w:rsidR="00D83460">
        <w:rPr>
          <w:sz w:val="28"/>
          <w:szCs w:val="28"/>
        </w:rPr>
        <w:t>.</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Цель</w:t>
      </w:r>
      <w:r w:rsidRPr="00AB40B0">
        <w:rPr>
          <w:sz w:val="28"/>
          <w:szCs w:val="28"/>
        </w:rPr>
        <w:t>: преодоление защитных механизмов психики, активизация работы правого полушария.</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Задачи</w:t>
      </w:r>
      <w:r w:rsidRPr="00AB40B0">
        <w:rPr>
          <w:sz w:val="28"/>
          <w:szCs w:val="28"/>
        </w:rPr>
        <w:t>: развитие навыков общения, расширение видения окружающего мира, моделирование возможной ситуации, осознание жизненных ролей и позиций.</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Занятие проводилось с воспитанниками 8-х классов.</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ПЛАН-КОНСПЕКТ</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Приветствие</w:t>
      </w:r>
    </w:p>
    <w:p w:rsidR="006237C3" w:rsidRPr="00AB40B0" w:rsidRDefault="006237C3" w:rsidP="00AB40B0">
      <w:pPr>
        <w:pStyle w:val="a3"/>
        <w:spacing w:before="0" w:beforeAutospacing="0" w:after="0" w:afterAutospacing="0" w:line="276" w:lineRule="auto"/>
        <w:jc w:val="both"/>
        <w:rPr>
          <w:i/>
          <w:sz w:val="28"/>
          <w:szCs w:val="28"/>
        </w:rPr>
      </w:pPr>
      <w:r w:rsidRPr="00AB40B0">
        <w:rPr>
          <w:rStyle w:val="a5"/>
          <w:i w:val="0"/>
          <w:sz w:val="28"/>
          <w:szCs w:val="28"/>
        </w:rPr>
        <w:t>Здравствуйте, ребята! Наша с вами встреча будет носить название «Сундучок с метафорами».</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Разминка</w:t>
      </w:r>
    </w:p>
    <w:p w:rsidR="006237C3" w:rsidRPr="00AB40B0" w:rsidRDefault="006237C3" w:rsidP="00AB40B0">
      <w:pPr>
        <w:pStyle w:val="a3"/>
        <w:spacing w:before="0" w:beforeAutospacing="0" w:after="0" w:afterAutospacing="0" w:line="276" w:lineRule="auto"/>
        <w:jc w:val="both"/>
        <w:rPr>
          <w:i/>
          <w:sz w:val="28"/>
          <w:szCs w:val="28"/>
        </w:rPr>
      </w:pPr>
      <w:r w:rsidRPr="00AB40B0">
        <w:rPr>
          <w:rStyle w:val="a5"/>
          <w:i w:val="0"/>
          <w:sz w:val="28"/>
          <w:szCs w:val="28"/>
        </w:rPr>
        <w:t>Сегодня мы поговорим об ассоциациях и о том, что они значат для нас. В них заложен тайный смысл, древние образы и скрытые намерения человека. Давайте познакомимся с нашими ассоциациями на примере одной игры.</w:t>
      </w:r>
      <w:r w:rsidRPr="00AB40B0">
        <w:rPr>
          <w:rStyle w:val="a5"/>
          <w:sz w:val="28"/>
          <w:szCs w:val="28"/>
        </w:rPr>
        <w:t xml:space="preserve"> </w:t>
      </w:r>
      <w:r w:rsidRPr="00AB40B0">
        <w:rPr>
          <w:rStyle w:val="a5"/>
          <w:i w:val="0"/>
          <w:sz w:val="28"/>
          <w:szCs w:val="28"/>
        </w:rPr>
        <w:t>Попробуем  рассказать друг другу о себе самих с помощью метафорических карт.</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«Был/а, есть и буду»</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Каждый из участников выбирает 3 карты, каждая из которых соответствует его представлению о нём в настоящем, прошлом и будущем. Далее идет обмен мнениями участников.</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 xml:space="preserve">«Беру и отдаю» </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Задание звучит следующим образом: «Вытяните наугад одну карту, отражающую то, что Вы хотели бы получить от этого мира, и одну карту, отражающую то, что Вы хотели бы дать этому миру».</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«Соседи»</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Игроки по очереди берут верхнюю карту из колоды и описывают ее как некую личность из своего окружения со всеми ее особенностями.</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«Дуэт»</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Каждый игрок получает или тянет 2 карты и держит их закрытыми. После того, как карты розданы, участники по очереди раскрывают две свои карты и описывают отношения между людьми, которые на них изображены.</w:t>
      </w:r>
    </w:p>
    <w:p w:rsidR="006237C3" w:rsidRPr="00AB40B0" w:rsidRDefault="006237C3" w:rsidP="00AB40B0">
      <w:pPr>
        <w:pStyle w:val="a3"/>
        <w:spacing w:before="0" w:beforeAutospacing="0" w:after="0" w:afterAutospacing="0" w:line="276" w:lineRule="auto"/>
        <w:jc w:val="both"/>
        <w:rPr>
          <w:i/>
          <w:sz w:val="28"/>
          <w:szCs w:val="28"/>
        </w:rPr>
      </w:pPr>
      <w:r w:rsidRPr="00AB40B0">
        <w:rPr>
          <w:rStyle w:val="a5"/>
          <w:i w:val="0"/>
          <w:sz w:val="28"/>
          <w:szCs w:val="28"/>
        </w:rPr>
        <w:lastRenderedPageBreak/>
        <w:t>Замечательно! Вы чувствуете, как приоткрывается завеса тайны? Но метафоры – это не только познание себя и обмен впечатлениями друг о друге, это ещё и возможность создавать – создавать нечто общее.</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«Сказочный коллаж»</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Из карт комплекта нужно составить тематический коллаж. Тему может предложить психолог, либо любой из участников.</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«Совместная сказка»</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Участникам раздаются карты, изображающие сказочных героев, а затем из колоды с сюжетами вытягиваются 3 карты, по которым далее и составляется сказка с использованием всех распределённых героев.</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«Один сюжет на всех»</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Участники разбирают карты с героями сказок. Далее ведущий вытягивает из колоды с сюжетами одну карту, и каждый участник рассказывает, что именно поменялось бы в сюжете с появлением его героя. Остальные участники отгадывают, что же за герой достался данному участнику.</w:t>
      </w:r>
    </w:p>
    <w:p w:rsidR="006237C3" w:rsidRPr="00AB40B0" w:rsidRDefault="006237C3" w:rsidP="00AB40B0">
      <w:pPr>
        <w:pStyle w:val="a3"/>
        <w:spacing w:before="0" w:beforeAutospacing="0" w:after="0" w:afterAutospacing="0" w:line="276" w:lineRule="auto"/>
        <w:jc w:val="both"/>
        <w:rPr>
          <w:b/>
          <w:i/>
          <w:sz w:val="28"/>
          <w:szCs w:val="28"/>
        </w:rPr>
      </w:pPr>
      <w:r w:rsidRPr="00AB40B0">
        <w:rPr>
          <w:rStyle w:val="a5"/>
          <w:b/>
          <w:i w:val="0"/>
          <w:sz w:val="28"/>
          <w:szCs w:val="28"/>
        </w:rPr>
        <w:t>То, что мы храним в себе множество различных метафор – не хорошо, и не плохо, это так, как оно должно быть!</w:t>
      </w:r>
    </w:p>
    <w:p w:rsidR="006237C3" w:rsidRPr="00AB40B0" w:rsidRDefault="006237C3" w:rsidP="00AB40B0">
      <w:pPr>
        <w:pStyle w:val="a3"/>
        <w:spacing w:before="0" w:beforeAutospacing="0" w:after="0" w:afterAutospacing="0" w:line="276" w:lineRule="auto"/>
        <w:jc w:val="both"/>
        <w:rPr>
          <w:sz w:val="28"/>
          <w:szCs w:val="28"/>
        </w:rPr>
      </w:pPr>
      <w:r w:rsidRPr="00AB40B0">
        <w:rPr>
          <w:rStyle w:val="a4"/>
          <w:sz w:val="28"/>
          <w:szCs w:val="28"/>
        </w:rPr>
        <w:t>«И это хорошо, и это плохо»</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Это упражнение заключается в том, что наугад вытягивается карта из колоды. Первый участник комментирует карту, рассказывая, что именно хорошего он в ней видит. Следующий участник продолжает его мысль, но, уже показывая, что именно может быть плохо из того, что назвал первый участник. Таким образом, развивается сюжет, проходя по кругу участников.</w:t>
      </w:r>
    </w:p>
    <w:p w:rsidR="006237C3" w:rsidRPr="00AB40B0" w:rsidRDefault="006237C3" w:rsidP="00AB40B0">
      <w:pPr>
        <w:pStyle w:val="a3"/>
        <w:spacing w:before="0" w:beforeAutospacing="0" w:after="0" w:afterAutospacing="0" w:line="276" w:lineRule="auto"/>
        <w:jc w:val="both"/>
        <w:rPr>
          <w:i/>
          <w:sz w:val="28"/>
          <w:szCs w:val="28"/>
        </w:rPr>
      </w:pPr>
      <w:r w:rsidRPr="00AB40B0">
        <w:rPr>
          <w:rStyle w:val="a5"/>
          <w:i w:val="0"/>
          <w:sz w:val="28"/>
          <w:szCs w:val="28"/>
        </w:rPr>
        <w:t>На этом наше сегодняшнее занятие завершается, буду рада видеть Вас всех снова!</w:t>
      </w:r>
    </w:p>
    <w:p w:rsidR="006237C3" w:rsidRPr="00AB40B0" w:rsidRDefault="006237C3" w:rsidP="00AB40B0">
      <w:pPr>
        <w:pStyle w:val="a3"/>
        <w:spacing w:before="0" w:beforeAutospacing="0" w:after="0" w:afterAutospacing="0" w:line="276" w:lineRule="auto"/>
        <w:jc w:val="both"/>
        <w:rPr>
          <w:sz w:val="28"/>
          <w:szCs w:val="28"/>
        </w:rPr>
      </w:pPr>
      <w:r w:rsidRPr="00AB40B0">
        <w:rPr>
          <w:sz w:val="28"/>
          <w:szCs w:val="28"/>
        </w:rPr>
        <w:t>Список упражнений с метафорическими ассоциативными картами велик, т.к. в каждой из колод есть инструкция со списками возможных упражнений, но каждый ведущий  вправе составлять по картам свои разработки и использовать их, исходя из стиля своей работы.</w:t>
      </w:r>
    </w:p>
    <w:p w:rsidR="006237C3" w:rsidRPr="00855CDC" w:rsidRDefault="006237C3" w:rsidP="00855CDC">
      <w:pPr>
        <w:spacing w:before="100" w:beforeAutospacing="1" w:after="100" w:afterAutospacing="1"/>
        <w:jc w:val="both"/>
        <w:rPr>
          <w:rFonts w:ascii="Times New Roman" w:eastAsia="Times New Roman" w:hAnsi="Times New Roman" w:cs="Times New Roman"/>
          <w:sz w:val="28"/>
          <w:szCs w:val="28"/>
        </w:rPr>
      </w:pPr>
    </w:p>
    <w:sectPr w:rsidR="006237C3" w:rsidRPr="00855CDC" w:rsidSect="00470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7D36"/>
    <w:multiLevelType w:val="multilevel"/>
    <w:tmpl w:val="B4E0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16BA0"/>
    <w:multiLevelType w:val="multilevel"/>
    <w:tmpl w:val="3D6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B3094"/>
    <w:multiLevelType w:val="hybridMultilevel"/>
    <w:tmpl w:val="9C1C4EFC"/>
    <w:lvl w:ilvl="0" w:tplc="7A44FFB4">
      <w:start w:val="1"/>
      <w:numFmt w:val="bullet"/>
      <w:lvlText w:val="•"/>
      <w:lvlJc w:val="left"/>
      <w:pPr>
        <w:tabs>
          <w:tab w:val="num" w:pos="720"/>
        </w:tabs>
        <w:ind w:left="720" w:hanging="360"/>
      </w:pPr>
      <w:rPr>
        <w:rFonts w:ascii="Times New Roman" w:hAnsi="Times New Roman" w:hint="default"/>
      </w:rPr>
    </w:lvl>
    <w:lvl w:ilvl="1" w:tplc="691E0F16" w:tentative="1">
      <w:start w:val="1"/>
      <w:numFmt w:val="bullet"/>
      <w:lvlText w:val="•"/>
      <w:lvlJc w:val="left"/>
      <w:pPr>
        <w:tabs>
          <w:tab w:val="num" w:pos="1440"/>
        </w:tabs>
        <w:ind w:left="1440" w:hanging="360"/>
      </w:pPr>
      <w:rPr>
        <w:rFonts w:ascii="Times New Roman" w:hAnsi="Times New Roman" w:hint="default"/>
      </w:rPr>
    </w:lvl>
    <w:lvl w:ilvl="2" w:tplc="06AEA3BA" w:tentative="1">
      <w:start w:val="1"/>
      <w:numFmt w:val="bullet"/>
      <w:lvlText w:val="•"/>
      <w:lvlJc w:val="left"/>
      <w:pPr>
        <w:tabs>
          <w:tab w:val="num" w:pos="2160"/>
        </w:tabs>
        <w:ind w:left="2160" w:hanging="360"/>
      </w:pPr>
      <w:rPr>
        <w:rFonts w:ascii="Times New Roman" w:hAnsi="Times New Roman" w:hint="default"/>
      </w:rPr>
    </w:lvl>
    <w:lvl w:ilvl="3" w:tplc="C186B0B8" w:tentative="1">
      <w:start w:val="1"/>
      <w:numFmt w:val="bullet"/>
      <w:lvlText w:val="•"/>
      <w:lvlJc w:val="left"/>
      <w:pPr>
        <w:tabs>
          <w:tab w:val="num" w:pos="2880"/>
        </w:tabs>
        <w:ind w:left="2880" w:hanging="360"/>
      </w:pPr>
      <w:rPr>
        <w:rFonts w:ascii="Times New Roman" w:hAnsi="Times New Roman" w:hint="default"/>
      </w:rPr>
    </w:lvl>
    <w:lvl w:ilvl="4" w:tplc="100626B6" w:tentative="1">
      <w:start w:val="1"/>
      <w:numFmt w:val="bullet"/>
      <w:lvlText w:val="•"/>
      <w:lvlJc w:val="left"/>
      <w:pPr>
        <w:tabs>
          <w:tab w:val="num" w:pos="3600"/>
        </w:tabs>
        <w:ind w:left="3600" w:hanging="360"/>
      </w:pPr>
      <w:rPr>
        <w:rFonts w:ascii="Times New Roman" w:hAnsi="Times New Roman" w:hint="default"/>
      </w:rPr>
    </w:lvl>
    <w:lvl w:ilvl="5" w:tplc="955EB662" w:tentative="1">
      <w:start w:val="1"/>
      <w:numFmt w:val="bullet"/>
      <w:lvlText w:val="•"/>
      <w:lvlJc w:val="left"/>
      <w:pPr>
        <w:tabs>
          <w:tab w:val="num" w:pos="4320"/>
        </w:tabs>
        <w:ind w:left="4320" w:hanging="360"/>
      </w:pPr>
      <w:rPr>
        <w:rFonts w:ascii="Times New Roman" w:hAnsi="Times New Roman" w:hint="default"/>
      </w:rPr>
    </w:lvl>
    <w:lvl w:ilvl="6" w:tplc="4FF0FB92" w:tentative="1">
      <w:start w:val="1"/>
      <w:numFmt w:val="bullet"/>
      <w:lvlText w:val="•"/>
      <w:lvlJc w:val="left"/>
      <w:pPr>
        <w:tabs>
          <w:tab w:val="num" w:pos="5040"/>
        </w:tabs>
        <w:ind w:left="5040" w:hanging="360"/>
      </w:pPr>
      <w:rPr>
        <w:rFonts w:ascii="Times New Roman" w:hAnsi="Times New Roman" w:hint="default"/>
      </w:rPr>
    </w:lvl>
    <w:lvl w:ilvl="7" w:tplc="D4F68892" w:tentative="1">
      <w:start w:val="1"/>
      <w:numFmt w:val="bullet"/>
      <w:lvlText w:val="•"/>
      <w:lvlJc w:val="left"/>
      <w:pPr>
        <w:tabs>
          <w:tab w:val="num" w:pos="5760"/>
        </w:tabs>
        <w:ind w:left="5760" w:hanging="360"/>
      </w:pPr>
      <w:rPr>
        <w:rFonts w:ascii="Times New Roman" w:hAnsi="Times New Roman" w:hint="default"/>
      </w:rPr>
    </w:lvl>
    <w:lvl w:ilvl="8" w:tplc="CDA024F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C7E7F"/>
    <w:rsid w:val="00092974"/>
    <w:rsid w:val="00120F09"/>
    <w:rsid w:val="001455CE"/>
    <w:rsid w:val="00176559"/>
    <w:rsid w:val="00184DF0"/>
    <w:rsid w:val="001D3D29"/>
    <w:rsid w:val="001F1D61"/>
    <w:rsid w:val="002261D3"/>
    <w:rsid w:val="002342B6"/>
    <w:rsid w:val="002804B0"/>
    <w:rsid w:val="002A2399"/>
    <w:rsid w:val="002E22A1"/>
    <w:rsid w:val="00321E31"/>
    <w:rsid w:val="003F0476"/>
    <w:rsid w:val="004119E1"/>
    <w:rsid w:val="004405DD"/>
    <w:rsid w:val="00470EF1"/>
    <w:rsid w:val="004C7E7F"/>
    <w:rsid w:val="0060209C"/>
    <w:rsid w:val="006237C3"/>
    <w:rsid w:val="0067716B"/>
    <w:rsid w:val="006C0B3F"/>
    <w:rsid w:val="006E2EB5"/>
    <w:rsid w:val="00742BE8"/>
    <w:rsid w:val="00783251"/>
    <w:rsid w:val="007958B6"/>
    <w:rsid w:val="00817F52"/>
    <w:rsid w:val="0085096B"/>
    <w:rsid w:val="00855CDC"/>
    <w:rsid w:val="009A1462"/>
    <w:rsid w:val="00AB40B0"/>
    <w:rsid w:val="00AB524D"/>
    <w:rsid w:val="00B516A8"/>
    <w:rsid w:val="00C816F1"/>
    <w:rsid w:val="00D83460"/>
    <w:rsid w:val="00E843D4"/>
    <w:rsid w:val="00EB7745"/>
    <w:rsid w:val="00F70892"/>
    <w:rsid w:val="00FE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E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7E7F"/>
    <w:rPr>
      <w:b/>
      <w:bCs/>
    </w:rPr>
  </w:style>
  <w:style w:type="character" w:styleId="a5">
    <w:name w:val="Emphasis"/>
    <w:basedOn w:val="a0"/>
    <w:uiPriority w:val="20"/>
    <w:qFormat/>
    <w:rsid w:val="004C7E7F"/>
    <w:rPr>
      <w:i/>
      <w:iCs/>
    </w:rPr>
  </w:style>
  <w:style w:type="character" w:customStyle="1" w:styleId="textexposedshow">
    <w:name w:val="text_exposed_show"/>
    <w:basedOn w:val="a0"/>
    <w:rsid w:val="003F0476"/>
  </w:style>
  <w:style w:type="character" w:styleId="a6">
    <w:name w:val="Hyperlink"/>
    <w:basedOn w:val="a0"/>
    <w:uiPriority w:val="99"/>
    <w:unhideWhenUsed/>
    <w:rsid w:val="003F0476"/>
    <w:rPr>
      <w:color w:val="0000FF"/>
      <w:u w:val="single"/>
    </w:rPr>
  </w:style>
  <w:style w:type="paragraph" w:styleId="a7">
    <w:name w:val="Balloon Text"/>
    <w:basedOn w:val="a"/>
    <w:link w:val="a8"/>
    <w:uiPriority w:val="99"/>
    <w:semiHidden/>
    <w:unhideWhenUsed/>
    <w:rsid w:val="00145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5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71980">
      <w:bodyDiv w:val="1"/>
      <w:marLeft w:val="0"/>
      <w:marRight w:val="0"/>
      <w:marTop w:val="0"/>
      <w:marBottom w:val="0"/>
      <w:divBdr>
        <w:top w:val="none" w:sz="0" w:space="0" w:color="auto"/>
        <w:left w:val="none" w:sz="0" w:space="0" w:color="auto"/>
        <w:bottom w:val="none" w:sz="0" w:space="0" w:color="auto"/>
        <w:right w:val="none" w:sz="0" w:space="0" w:color="auto"/>
      </w:divBdr>
      <w:divsChild>
        <w:div w:id="1685938373">
          <w:marLeft w:val="547"/>
          <w:marRight w:val="0"/>
          <w:marTop w:val="96"/>
          <w:marBottom w:val="0"/>
          <w:divBdr>
            <w:top w:val="none" w:sz="0" w:space="0" w:color="auto"/>
            <w:left w:val="none" w:sz="0" w:space="0" w:color="auto"/>
            <w:bottom w:val="none" w:sz="0" w:space="0" w:color="auto"/>
            <w:right w:val="none" w:sz="0" w:space="0" w:color="auto"/>
          </w:divBdr>
        </w:div>
        <w:div w:id="38210815">
          <w:marLeft w:val="547"/>
          <w:marRight w:val="0"/>
          <w:marTop w:val="96"/>
          <w:marBottom w:val="0"/>
          <w:divBdr>
            <w:top w:val="none" w:sz="0" w:space="0" w:color="auto"/>
            <w:left w:val="none" w:sz="0" w:space="0" w:color="auto"/>
            <w:bottom w:val="none" w:sz="0" w:space="0" w:color="auto"/>
            <w:right w:val="none" w:sz="0" w:space="0" w:color="auto"/>
          </w:divBdr>
        </w:div>
        <w:div w:id="305207123">
          <w:marLeft w:val="547"/>
          <w:marRight w:val="0"/>
          <w:marTop w:val="96"/>
          <w:marBottom w:val="0"/>
          <w:divBdr>
            <w:top w:val="none" w:sz="0" w:space="0" w:color="auto"/>
            <w:left w:val="none" w:sz="0" w:space="0" w:color="auto"/>
            <w:bottom w:val="none" w:sz="0" w:space="0" w:color="auto"/>
            <w:right w:val="none" w:sz="0" w:space="0" w:color="auto"/>
          </w:divBdr>
        </w:div>
        <w:div w:id="1500776243">
          <w:marLeft w:val="547"/>
          <w:marRight w:val="0"/>
          <w:marTop w:val="96"/>
          <w:marBottom w:val="0"/>
          <w:divBdr>
            <w:top w:val="none" w:sz="0" w:space="0" w:color="auto"/>
            <w:left w:val="none" w:sz="0" w:space="0" w:color="auto"/>
            <w:bottom w:val="none" w:sz="0" w:space="0" w:color="auto"/>
            <w:right w:val="none" w:sz="0" w:space="0" w:color="auto"/>
          </w:divBdr>
        </w:div>
        <w:div w:id="970749158">
          <w:marLeft w:val="547"/>
          <w:marRight w:val="0"/>
          <w:marTop w:val="96"/>
          <w:marBottom w:val="0"/>
          <w:divBdr>
            <w:top w:val="none" w:sz="0" w:space="0" w:color="auto"/>
            <w:left w:val="none" w:sz="0" w:space="0" w:color="auto"/>
            <w:bottom w:val="none" w:sz="0" w:space="0" w:color="auto"/>
            <w:right w:val="none" w:sz="0" w:space="0" w:color="auto"/>
          </w:divBdr>
        </w:div>
        <w:div w:id="1061905297">
          <w:marLeft w:val="547"/>
          <w:marRight w:val="0"/>
          <w:marTop w:val="96"/>
          <w:marBottom w:val="0"/>
          <w:divBdr>
            <w:top w:val="none" w:sz="0" w:space="0" w:color="auto"/>
            <w:left w:val="none" w:sz="0" w:space="0" w:color="auto"/>
            <w:bottom w:val="none" w:sz="0" w:space="0" w:color="auto"/>
            <w:right w:val="none" w:sz="0" w:space="0" w:color="auto"/>
          </w:divBdr>
        </w:div>
        <w:div w:id="1488739720">
          <w:marLeft w:val="547"/>
          <w:marRight w:val="0"/>
          <w:marTop w:val="96"/>
          <w:marBottom w:val="0"/>
          <w:divBdr>
            <w:top w:val="none" w:sz="0" w:space="0" w:color="auto"/>
            <w:left w:val="none" w:sz="0" w:space="0" w:color="auto"/>
            <w:bottom w:val="none" w:sz="0" w:space="0" w:color="auto"/>
            <w:right w:val="none" w:sz="0" w:space="0" w:color="auto"/>
          </w:divBdr>
        </w:div>
        <w:div w:id="1274826647">
          <w:marLeft w:val="547"/>
          <w:marRight w:val="0"/>
          <w:marTop w:val="96"/>
          <w:marBottom w:val="0"/>
          <w:divBdr>
            <w:top w:val="none" w:sz="0" w:space="0" w:color="auto"/>
            <w:left w:val="none" w:sz="0" w:space="0" w:color="auto"/>
            <w:bottom w:val="none" w:sz="0" w:space="0" w:color="auto"/>
            <w:right w:val="none" w:sz="0" w:space="0" w:color="auto"/>
          </w:divBdr>
        </w:div>
        <w:div w:id="99615101">
          <w:marLeft w:val="547"/>
          <w:marRight w:val="0"/>
          <w:marTop w:val="96"/>
          <w:marBottom w:val="0"/>
          <w:divBdr>
            <w:top w:val="none" w:sz="0" w:space="0" w:color="auto"/>
            <w:left w:val="none" w:sz="0" w:space="0" w:color="auto"/>
            <w:bottom w:val="none" w:sz="0" w:space="0" w:color="auto"/>
            <w:right w:val="none" w:sz="0" w:space="0" w:color="auto"/>
          </w:divBdr>
        </w:div>
        <w:div w:id="804469595">
          <w:marLeft w:val="547"/>
          <w:marRight w:val="0"/>
          <w:marTop w:val="96"/>
          <w:marBottom w:val="0"/>
          <w:divBdr>
            <w:top w:val="none" w:sz="0" w:space="0" w:color="auto"/>
            <w:left w:val="none" w:sz="0" w:space="0" w:color="auto"/>
            <w:bottom w:val="none" w:sz="0" w:space="0" w:color="auto"/>
            <w:right w:val="none" w:sz="0" w:space="0" w:color="auto"/>
          </w:divBdr>
        </w:div>
        <w:div w:id="487669450">
          <w:marLeft w:val="547"/>
          <w:marRight w:val="0"/>
          <w:marTop w:val="96"/>
          <w:marBottom w:val="0"/>
          <w:divBdr>
            <w:top w:val="none" w:sz="0" w:space="0" w:color="auto"/>
            <w:left w:val="none" w:sz="0" w:space="0" w:color="auto"/>
            <w:bottom w:val="none" w:sz="0" w:space="0" w:color="auto"/>
            <w:right w:val="none" w:sz="0" w:space="0" w:color="auto"/>
          </w:divBdr>
        </w:div>
        <w:div w:id="1433937723">
          <w:marLeft w:val="547"/>
          <w:marRight w:val="0"/>
          <w:marTop w:val="96"/>
          <w:marBottom w:val="0"/>
          <w:divBdr>
            <w:top w:val="none" w:sz="0" w:space="0" w:color="auto"/>
            <w:left w:val="none" w:sz="0" w:space="0" w:color="auto"/>
            <w:bottom w:val="none" w:sz="0" w:space="0" w:color="auto"/>
            <w:right w:val="none" w:sz="0" w:space="0" w:color="auto"/>
          </w:divBdr>
        </w:div>
      </w:divsChild>
    </w:div>
    <w:div w:id="510067144">
      <w:bodyDiv w:val="1"/>
      <w:marLeft w:val="0"/>
      <w:marRight w:val="0"/>
      <w:marTop w:val="0"/>
      <w:marBottom w:val="0"/>
      <w:divBdr>
        <w:top w:val="none" w:sz="0" w:space="0" w:color="auto"/>
        <w:left w:val="none" w:sz="0" w:space="0" w:color="auto"/>
        <w:bottom w:val="none" w:sz="0" w:space="0" w:color="auto"/>
        <w:right w:val="none" w:sz="0" w:space="0" w:color="auto"/>
      </w:divBdr>
    </w:div>
    <w:div w:id="13349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2017-05-10T11:16:00Z</dcterms:created>
  <dcterms:modified xsi:type="dcterms:W3CDTF">2018-02-10T09:57:00Z</dcterms:modified>
</cp:coreProperties>
</file>