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54" w:rsidRPr="006F459A" w:rsidRDefault="006F459A" w:rsidP="006F459A">
      <w:pPr>
        <w:jc w:val="center"/>
        <w:rPr>
          <w:b/>
          <w:color w:val="365F91" w:themeColor="accent1" w:themeShade="BF"/>
          <w:sz w:val="28"/>
          <w:szCs w:val="28"/>
        </w:rPr>
      </w:pPr>
      <w:r w:rsidRPr="006F459A">
        <w:rPr>
          <w:b/>
          <w:color w:val="365F91" w:themeColor="accent1" w:themeShade="BF"/>
          <w:sz w:val="28"/>
          <w:szCs w:val="28"/>
        </w:rPr>
        <w:t>99 способов похвалить ребёнка.</w:t>
      </w:r>
    </w:p>
    <w:tbl>
      <w:tblPr>
        <w:tblW w:w="14886" w:type="dxa"/>
        <w:tblCellMar>
          <w:left w:w="0" w:type="dxa"/>
          <w:right w:w="0" w:type="dxa"/>
        </w:tblCellMar>
        <w:tblLook w:val="04A0"/>
      </w:tblPr>
      <w:tblGrid>
        <w:gridCol w:w="5660"/>
        <w:gridCol w:w="4200"/>
        <w:gridCol w:w="5026"/>
      </w:tblGrid>
      <w:tr w:rsidR="006F459A" w:rsidRPr="006F459A" w:rsidTr="006F459A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1. Ты сейчас на правильном пути.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2. Великолепно!  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3. У тебя получилось это дело.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4. Правильно!      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5. Это хорошо.                                                                        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34. Ты делал это так быстро.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35. Это замечательно!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36. Да!                   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37. Это способ!    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38. Ты ничего не упустил!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67. Мои поздравления!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68. Превосходно!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69. Хорошо запомнил!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70. Поздравляю!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71. Ты прав!</w:t>
            </w:r>
            <w:r w:rsidRPr="006F459A">
              <w:rPr>
                <w:rFonts w:ascii="+mn-lt" w:eastAsia="+mn-ea" w:hAnsi="+mn-lt" w:cs="+mn-cs"/>
                <w:bCs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459A" w:rsidRPr="006F459A" w:rsidTr="006F459A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6. Супер!              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7. Именно так! (Точно так!)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8. Я горжусь тем, как ты сегодня работал.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9. Ты делаешь это очень хорошо.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10. Сейчас ты приобретаешь в этом сноровку. 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39. Этот способ именно для этого!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40. Так держать!   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41. Необыкновенно!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42. Прекрасно!     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43. Это лучше всего!                                                                 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72. Держись так!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73. Ты сделал это как раз вовремя.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74. Ты сделал сегодня много работы.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75. Это способ действия!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76. Это намного лучше. </w:t>
            </w:r>
          </w:p>
        </w:tc>
      </w:tr>
      <w:tr w:rsidR="006F459A" w:rsidRPr="006F459A" w:rsidTr="006F459A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11. Хорошая работа!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12. Я счастлива</w:t>
            </w:r>
            <w:r w:rsidR="008706ED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,</w:t>
            </w: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 видеть такую твою работу.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13. Ты делаешь это сегодня значительно лучше.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14. Ты делаешь хорошую работу.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15. Очень приятно общаться с таким умным ребёнком.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44. Совершенно!  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45. Прекрасный ход работы!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46. Сенсационно!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47. Это лучше.     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48. Теперь ничто тебя не остановит.                                             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77. Мне нравится ход твоих мыслей!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78. Я очень горжусь тобой!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79. Ты близок к истине!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80. Большое тебе спасибо.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81. Ты превзошел сам себя сегодня.</w:t>
            </w:r>
            <w:r w:rsidRPr="006F459A">
              <w:rPr>
                <w:rFonts w:ascii="+mn-lt" w:eastAsia="+mn-ea" w:hAnsi="+mn-lt" w:cs="+mn-cs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459A" w:rsidRPr="006F459A" w:rsidTr="006F459A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16. Это лучшее из того, что у тебя получалось.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17. Это лучшее из того, что у тебя получалось.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18. Это то, что надо!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19. Я знала, что ты можешь сделать это.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20. Это хорошее улучшение.                                                   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49. Отлично!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50. Это была классная работа.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51. Замечательно!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52. Еще лучше!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53. Ты только что сделал это.</w:t>
            </w:r>
            <w:r w:rsidRPr="006F459A">
              <w:rPr>
                <w:rFonts w:ascii="+mn-lt" w:eastAsia="+mn-ea" w:hAnsi="+mn-lt" w:cs="+mn-cs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82. Я не видела ничего лучшего.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83. Ты понял это очень быстро.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84. Хорошо.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85. Чудно!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86. ОК! – полный порядок.</w:t>
            </w:r>
            <w:r w:rsidRPr="006F459A">
              <w:rPr>
                <w:rFonts w:ascii="+mn-lt" w:eastAsia="+mn-ea" w:hAnsi="+mn-lt" w:cs="+mn-cs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459A" w:rsidRPr="006F459A" w:rsidTr="006F459A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21. Сейчас ты это понял.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22. Значительно!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23. Наконец-то!    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24. Твоя работа принесла мне много радости.                     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25. Ты быстро учишься.                                                          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54. Это лучше, чем всегда.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55. Твой мозг поработал на славу.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56. Ты действительно добьешься успеха.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57. Это выдающееся открытие.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58. Фантастика!</w:t>
            </w:r>
            <w:r w:rsidRPr="006F459A">
              <w:rPr>
                <w:rFonts w:ascii="+mn-lt" w:eastAsia="+mn-ea" w:hAnsi="+mn-lt" w:cs="+mn-cs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87. Так-так.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88. Мощный прорыв!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89. Вот этого я еще не видела!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90. Ты неузнаваем сегодня!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91. Это уже успех!</w:t>
            </w:r>
            <w:r w:rsidRPr="006F459A">
              <w:rPr>
                <w:rFonts w:ascii="+mn-lt" w:eastAsia="+mn-ea" w:hAnsi="+mn-lt" w:cs="+mn-cs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459A" w:rsidRPr="006F459A" w:rsidTr="006F459A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26.Продолжая работать так же, ты добьешься лучшего.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27. Это хорошо для тебя.            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28. Я не смог бы сделать лучше.                        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29. Еще немного времени, и у тебя это получится.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30. Я верю в тебя. У тебя будет всегда получаться не хуже, чем сейчас.                                                            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59. Очень здорово!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60. Очень верно и точно получилось!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61. Это называется прекрасной работой.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62. Ты сделал это очень хорошо.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63. Ты, наверное, долго практиковался.</w:t>
            </w:r>
            <w:r w:rsidRPr="006F459A">
              <w:rPr>
                <w:rFonts w:ascii="+mn-lt" w:eastAsia="+mn-ea" w:hAnsi="+mn-lt" w:cs="+mn-cs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92. Это твоя победа.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93. Теперь ты чувствуешь свои возможности.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94. Ты настоящий мастер.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95. Сердечно рада за тебя.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96. Не могу не выразить свой восторг.</w:t>
            </w:r>
            <w:r w:rsidRPr="006F459A">
              <w:rPr>
                <w:rFonts w:ascii="+mn-lt" w:eastAsia="+mn-ea" w:hAnsi="+mn-lt" w:cs="+mn-cs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459A" w:rsidRPr="006F459A" w:rsidTr="006F459A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31. Ты, действительно, сделал эту работу</w:t>
            </w:r>
            <w:r w:rsidR="008706ED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,</w:t>
            </w: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 шутя.    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32. Это правильный путь, чтобы сделать работу.                  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33. С каждым днем у тебя получается лучше.               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64. Ты делаешь это красиво!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65. Как ты много сделал!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66. Это правильно!</w:t>
            </w:r>
            <w:r w:rsidRPr="006F459A">
              <w:rPr>
                <w:rFonts w:ascii="+mn-lt" w:eastAsia="+mn-ea" w:hAnsi="+mn-lt" w:cs="+mn-cs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97. Грандиозно!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>98. Красивая мысль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lang w:eastAsia="ru-RU"/>
              </w:rPr>
            </w:pPr>
            <w:r w:rsidRPr="006F459A">
              <w:rPr>
                <w:rFonts w:ascii="Arial" w:eastAsia="Times New Roman" w:hAnsi="Arial" w:cs="Arial"/>
                <w:color w:val="17365D" w:themeColor="text2" w:themeShade="BF"/>
                <w:kern w:val="24"/>
                <w:sz w:val="20"/>
                <w:szCs w:val="20"/>
                <w:lang w:eastAsia="ru-RU"/>
              </w:rPr>
              <w:t xml:space="preserve">99. Ты сделал это легко. </w:t>
            </w:r>
          </w:p>
          <w:p w:rsidR="006F459A" w:rsidRPr="006F459A" w:rsidRDefault="006F459A" w:rsidP="006F459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36"/>
                <w:szCs w:val="36"/>
                <w:lang w:eastAsia="ru-RU"/>
              </w:rPr>
            </w:pPr>
            <w:r w:rsidRPr="006F459A">
              <w:rPr>
                <w:rFonts w:ascii="+mn-lt" w:eastAsia="+mn-ea" w:hAnsi="+mn-lt" w:cs="+mn-cs"/>
                <w:b/>
                <w:bCs/>
                <w:i/>
                <w:iCs/>
                <w:color w:val="C00000"/>
                <w:kern w:val="24"/>
                <w:sz w:val="24"/>
                <w:szCs w:val="24"/>
                <w:u w:val="single"/>
                <w:lang w:eastAsia="ru-RU"/>
              </w:rPr>
              <w:t>Ваш сотый способ?:</w:t>
            </w:r>
            <w:r w:rsidRPr="006F459A">
              <w:rPr>
                <w:rFonts w:ascii="+mn-lt" w:eastAsia="+mn-ea" w:hAnsi="+mn-lt" w:cs="+mn-cs"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459A" w:rsidRPr="006F459A" w:rsidRDefault="006F459A">
      <w:pPr>
        <w:rPr>
          <w:lang w:val="en-US"/>
        </w:rPr>
      </w:pPr>
    </w:p>
    <w:sectPr w:rsidR="006F459A" w:rsidRPr="006F459A" w:rsidSect="006F45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59A"/>
    <w:rsid w:val="006F459A"/>
    <w:rsid w:val="008706ED"/>
    <w:rsid w:val="00D1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AIM Consulting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airxster</dc:creator>
  <cp:keywords/>
  <dc:description/>
  <cp:lastModifiedBy>airxster</cp:lastModifiedBy>
  <cp:revision>3</cp:revision>
  <dcterms:created xsi:type="dcterms:W3CDTF">2013-03-11T20:19:00Z</dcterms:created>
  <dcterms:modified xsi:type="dcterms:W3CDTF">2013-03-11T20:32:00Z</dcterms:modified>
</cp:coreProperties>
</file>